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8CC" w:rsidRPr="00C360A4" w:rsidRDefault="006B48CC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8CC" w:rsidRPr="00A85D92" w:rsidRDefault="006B48CC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8CC" w:rsidRPr="00A85D92" w:rsidRDefault="006B48CC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8CC" w:rsidRPr="00A85D92" w:rsidRDefault="006B48CC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8CC" w:rsidRPr="00A85D92" w:rsidRDefault="006B48CC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8CC" w:rsidRDefault="006B48CC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4AF" w:rsidRPr="00911B08" w:rsidRDefault="009434AF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434AF" w:rsidRPr="00A85D92" w:rsidRDefault="009434AF" w:rsidP="006B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8CC" w:rsidRDefault="006B48CC" w:rsidP="006B48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48CC" w:rsidRDefault="006B48CC" w:rsidP="006B48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48CC" w:rsidRPr="004946E7" w:rsidRDefault="006B48CC" w:rsidP="006B48CC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4946E7">
        <w:rPr>
          <w:rFonts w:ascii="Times New Roman" w:hAnsi="Times New Roman"/>
          <w:b/>
          <w:sz w:val="56"/>
          <w:szCs w:val="56"/>
        </w:rPr>
        <w:t>РАБОЧАЯ ПРОГРАММА</w:t>
      </w:r>
    </w:p>
    <w:p w:rsidR="006B48CC" w:rsidRPr="004946E7" w:rsidRDefault="006B48CC" w:rsidP="006B48CC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6B48CC" w:rsidRPr="004946E7" w:rsidRDefault="006B48CC" w:rsidP="006B48CC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</w:p>
    <w:p w:rsidR="006B48CC" w:rsidRPr="004946E7" w:rsidRDefault="006B48CC" w:rsidP="006B48CC">
      <w:pPr>
        <w:tabs>
          <w:tab w:val="left" w:pos="4020"/>
          <w:tab w:val="center" w:pos="4960"/>
        </w:tabs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  <w:r w:rsidRPr="004946E7">
        <w:rPr>
          <w:rFonts w:ascii="Times New Roman" w:hAnsi="Times New Roman"/>
          <w:sz w:val="56"/>
          <w:szCs w:val="56"/>
        </w:rPr>
        <w:t>по физической культуре</w:t>
      </w:r>
    </w:p>
    <w:p w:rsidR="006B48CC" w:rsidRPr="004946E7" w:rsidRDefault="006B48CC" w:rsidP="006B48CC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  <w:proofErr w:type="gramStart"/>
      <w:r w:rsidRPr="004946E7">
        <w:rPr>
          <w:rFonts w:ascii="Times New Roman" w:hAnsi="Times New Roman"/>
          <w:sz w:val="56"/>
          <w:szCs w:val="56"/>
        </w:rPr>
        <w:t>для  3</w:t>
      </w:r>
      <w:proofErr w:type="gramEnd"/>
      <w:r w:rsidRPr="004946E7">
        <w:rPr>
          <w:rFonts w:ascii="Times New Roman" w:hAnsi="Times New Roman"/>
          <w:sz w:val="56"/>
          <w:szCs w:val="56"/>
        </w:rPr>
        <w:t xml:space="preserve">  класса</w:t>
      </w:r>
    </w:p>
    <w:p w:rsidR="006B48CC" w:rsidRPr="00F350D2" w:rsidRDefault="006B48CC" w:rsidP="006B48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48CC" w:rsidRPr="00F350D2" w:rsidRDefault="006B48CC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8CC" w:rsidRPr="00F350D2" w:rsidRDefault="006B48CC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8CC" w:rsidRDefault="006B48CC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8CC" w:rsidRPr="00035F4A" w:rsidRDefault="006B48CC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8CC" w:rsidRPr="00035F4A" w:rsidRDefault="006B48CC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8CC" w:rsidRPr="00035F4A" w:rsidRDefault="006B48CC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8CC" w:rsidRDefault="006B48CC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6E7" w:rsidRDefault="004946E7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6E7" w:rsidRDefault="004946E7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6E7" w:rsidRDefault="004946E7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6E7" w:rsidRDefault="004946E7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6E7" w:rsidRDefault="004946E7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6E7" w:rsidRPr="00035F4A" w:rsidRDefault="004946E7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8CC" w:rsidRPr="00035F4A" w:rsidRDefault="006B48CC" w:rsidP="006B48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46E7" w:rsidRDefault="004946E7" w:rsidP="004946E7">
      <w:pPr>
        <w:rPr>
          <w:sz w:val="40"/>
        </w:rPr>
      </w:pPr>
      <w:r>
        <w:rPr>
          <w:sz w:val="40"/>
        </w:rPr>
        <w:t xml:space="preserve">                                        Количество часов в неделю: 2ч.</w:t>
      </w:r>
    </w:p>
    <w:p w:rsidR="004946E7" w:rsidRDefault="004946E7" w:rsidP="004946E7">
      <w:pPr>
        <w:rPr>
          <w:sz w:val="40"/>
        </w:rPr>
      </w:pPr>
      <w:r>
        <w:rPr>
          <w:sz w:val="40"/>
        </w:rPr>
        <w:t xml:space="preserve">                                         Количество часов в год: 68 ч.</w:t>
      </w:r>
    </w:p>
    <w:p w:rsidR="006B48CC" w:rsidRDefault="006B48CC" w:rsidP="006B48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48CC" w:rsidRDefault="006B48CC" w:rsidP="006B48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4AF" w:rsidRDefault="009434AF" w:rsidP="006B48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B48CC" w:rsidRDefault="006B48CC" w:rsidP="006B48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11B08" w:rsidRDefault="00911B08" w:rsidP="00911B08">
      <w:pPr>
        <w:autoSpaceDE w:val="0"/>
        <w:autoSpaceDN w:val="0"/>
        <w:spacing w:after="0" w:line="230" w:lineRule="auto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911B08" w:rsidRDefault="00911B08" w:rsidP="00911B08">
      <w:pPr>
        <w:autoSpaceDE w:val="0"/>
        <w:autoSpaceDN w:val="0"/>
        <w:spacing w:before="346" w:after="0" w:line="28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</w:p>
    <w:p w:rsidR="00911B08" w:rsidRDefault="00911B08" w:rsidP="00911B08">
      <w:pPr>
        <w:autoSpaceDE w:val="0"/>
        <w:autoSpaceDN w:val="0"/>
        <w:spacing w:before="70" w:after="0" w:line="283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911B08" w:rsidRDefault="00911B08" w:rsidP="00911B08">
      <w:pPr>
        <w:autoSpaceDE w:val="0"/>
        <w:autoSpaceDN w:val="0"/>
        <w:spacing w:before="70" w:after="0" w:line="288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спортивной классификацией и является предметом специализации для достижения максимальных спортивных результатов.</w:t>
      </w:r>
    </w:p>
    <w:p w:rsidR="00911B08" w:rsidRDefault="00911B08" w:rsidP="00911B08">
      <w:pPr>
        <w:autoSpaceDE w:val="0"/>
        <w:autoSpaceDN w:val="0"/>
        <w:spacing w:before="70" w:after="0" w:line="281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911B08" w:rsidRDefault="00911B08" w:rsidP="00911B08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911B08" w:rsidRDefault="00911B08" w:rsidP="00911B08">
      <w:pPr>
        <w:autoSpaceDE w:val="0"/>
        <w:autoSpaceDN w:val="0"/>
        <w:spacing w:before="70" w:after="0"/>
        <w:ind w:right="576" w:firstLine="180"/>
      </w:pPr>
      <w:r>
        <w:rPr>
          <w:rFonts w:ascii="Times New Roman" w:eastAsia="Times New Roman" w:hAnsi="Times New Roman"/>
          <w:color w:val="000000"/>
          <w:sz w:val="24"/>
        </w:rPr>
        <w:t>Программа обеспечивает «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сформированность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lastRenderedPageBreak/>
        <w:tab/>
      </w:r>
      <w:r>
        <w:rPr>
          <w:rFonts w:ascii="Times New Roman" w:eastAsia="Times New Roman" w:hAnsi="Times New Roman"/>
          <w:color w:val="000000"/>
          <w:sz w:val="24"/>
        </w:rPr>
        <w:t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НОО, а также</w:t>
      </w:r>
    </w:p>
    <w:p w:rsidR="00911B08" w:rsidRDefault="00911B08" w:rsidP="00911B08">
      <w:pPr>
        <w:autoSpaceDE w:val="0"/>
        <w:autoSpaceDN w:val="0"/>
        <w:spacing w:after="0" w:line="271" w:lineRule="auto"/>
        <w:ind w:right="432"/>
      </w:pPr>
      <w:r>
        <w:rPr>
          <w:rFonts w:ascii="Times New Roman" w:eastAsia="Times New Roman" w:hAnsi="Times New Roman"/>
          <w:color w:val="000000"/>
          <w:sz w:val="24"/>
        </w:rPr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911B08" w:rsidRDefault="00911B08" w:rsidP="00911B08">
      <w:pPr>
        <w:autoSpaceDE w:val="0"/>
        <w:autoSpaceDN w:val="0"/>
        <w:spacing w:before="70" w:after="0" w:line="288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межпредметных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внутрипредметных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 содержания.</w:t>
      </w:r>
    </w:p>
    <w:p w:rsidR="00911B08" w:rsidRDefault="00911B08" w:rsidP="00911B08">
      <w:pPr>
        <w:autoSpaceDE w:val="0"/>
        <w:autoSpaceDN w:val="0"/>
        <w:spacing w:before="70" w:after="0" w:line="286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911B08" w:rsidRDefault="00911B08" w:rsidP="00911B08">
      <w:pPr>
        <w:autoSpaceDE w:val="0"/>
        <w:autoSpaceDN w:val="0"/>
        <w:spacing w:before="19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ОБЩАЯ ХАРАКТЕРИСТИКА УЧЕБНОГО КУРСА «ФИЗИЧЕСКАЯ КУЛЬТУРА»</w:t>
      </w:r>
    </w:p>
    <w:p w:rsidR="00911B08" w:rsidRDefault="00911B08" w:rsidP="00911B08">
      <w:pPr>
        <w:autoSpaceDE w:val="0"/>
        <w:autoSpaceDN w:val="0"/>
        <w:spacing w:before="190" w:after="0" w:line="286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911B08" w:rsidRDefault="00911B08" w:rsidP="00911B08">
      <w:pPr>
        <w:autoSpaceDE w:val="0"/>
        <w:autoSpaceDN w:val="0"/>
        <w:spacing w:before="72" w:after="0" w:line="283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предмета«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Физическая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культура» является физическое воспитание граждан России. Учебный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предмет«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Физическая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911B08" w:rsidRDefault="00911B08" w:rsidP="00911B08">
      <w:pPr>
        <w:autoSpaceDE w:val="0"/>
        <w:autoSpaceDN w:val="0"/>
        <w:spacing w:before="70" w:after="0" w:line="281" w:lineRule="auto"/>
        <w:ind w:right="576" w:firstLine="180"/>
      </w:pPr>
      <w:r>
        <w:rPr>
          <w:rFonts w:ascii="Times New Roman" w:eastAsia="Times New Roman" w:hAnsi="Times New Roman"/>
          <w:color w:val="000000"/>
          <w:sz w:val="24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</w:pPr>
      <w:r>
        <w:lastRenderedPageBreak/>
        <w:tab/>
      </w:r>
      <w:r>
        <w:rPr>
          <w:rFonts w:ascii="Times New Roman" w:eastAsia="Times New Roman" w:hAnsi="Times New Roman"/>
          <w:color w:val="000000"/>
          <w:sz w:val="24"/>
        </w:rPr>
        <w:t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</w:t>
      </w:r>
    </w:p>
    <w:p w:rsidR="00911B08" w:rsidRDefault="00911B08" w:rsidP="00911B08">
      <w:pPr>
        <w:autoSpaceDE w:val="0"/>
        <w:autoSpaceDN w:val="0"/>
        <w:spacing w:after="0" w:line="281" w:lineRule="auto"/>
        <w:ind w:right="432"/>
      </w:pPr>
      <w:r>
        <w:rPr>
          <w:rFonts w:ascii="Times New Roman" w:eastAsia="Times New Roman" w:hAnsi="Times New Roman"/>
          <w:color w:val="000000"/>
          <w:sz w:val="24"/>
        </w:rPr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86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Программа обеспечивает создание условий для высокого качества преподавания учебного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предмета«Физическая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а) сохранение населения, здоровье и благополучие людей;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б) создание возможностей для самореализации и развития талантов.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911B08" w:rsidRDefault="00911B08" w:rsidP="00911B08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911B08" w:rsidRDefault="00911B08" w:rsidP="00911B08">
      <w:pPr>
        <w:autoSpaceDE w:val="0"/>
        <w:autoSpaceDN w:val="0"/>
        <w:spacing w:before="70" w:after="0" w:line="281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Ценностные ориентиры содержания программы направлены на воспитание творческих,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обучающихся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911B08" w:rsidRDefault="00911B08" w:rsidP="00911B08">
      <w:pPr>
        <w:autoSpaceDE w:val="0"/>
        <w:autoSpaceDN w:val="0"/>
        <w:spacing w:before="70" w:after="0" w:line="283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Содержание программы направлено на эффективное развитие физических качеств и способностей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911B08" w:rsidRDefault="00911B08" w:rsidP="00911B08">
      <w:pPr>
        <w:autoSpaceDE w:val="0"/>
        <w:autoSpaceDN w:val="0"/>
        <w:spacing w:before="70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Содержание программы строится на принципах личностно-ориентированной, личностно-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911B08" w:rsidRDefault="00911B08" w:rsidP="00911B08">
      <w:pPr>
        <w:autoSpaceDE w:val="0"/>
        <w:autoSpaceDN w:val="0"/>
        <w:spacing w:before="70" w:after="0" w:line="283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Важное значение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туристическими спортивными</w:t>
      </w:r>
    </w:p>
    <w:p w:rsidR="00911B08" w:rsidRDefault="00911B08" w:rsidP="00911B08">
      <w:pPr>
        <w:sectPr w:rsidR="00911B08">
          <w:pgSz w:w="11900" w:h="16840"/>
          <w:pgMar w:top="316" w:right="666" w:bottom="40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911B08" w:rsidRDefault="00911B08" w:rsidP="00911B08">
      <w:pPr>
        <w:autoSpaceDE w:val="0"/>
        <w:autoSpaceDN w:val="0"/>
        <w:spacing w:after="66" w:line="220" w:lineRule="exact"/>
      </w:pPr>
    </w:p>
    <w:p w:rsidR="00911B08" w:rsidRDefault="00911B08" w:rsidP="00911B08">
      <w:pPr>
        <w:autoSpaceDE w:val="0"/>
        <w:autoSpaceDN w:val="0"/>
        <w:spacing w:after="0" w:line="262" w:lineRule="auto"/>
        <w:ind w:right="144"/>
      </w:pPr>
      <w:r>
        <w:rPr>
          <w:rFonts w:ascii="Times New Roman" w:eastAsia="Times New Roman" w:hAnsi="Times New Roman"/>
          <w:color w:val="000000"/>
          <w:sz w:val="24"/>
        </w:rPr>
        <w:t>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В соответствии с ФГОС НОО содержание программы учебного предмета «Физическая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культура»состоит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из следующих компонентов:</w:t>
      </w:r>
    </w:p>
    <w:p w:rsidR="00911B08" w:rsidRDefault="00911B08" w:rsidP="00911B08">
      <w:pPr>
        <w:autoSpaceDE w:val="0"/>
        <w:autoSpaceDN w:val="0"/>
        <w:spacing w:before="17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знания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 физической культуре (информационный компонент деятельности);</w:t>
      </w:r>
    </w:p>
    <w:p w:rsidR="00911B08" w:rsidRDefault="00911B08" w:rsidP="00911B08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способы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физкультурной деятельности (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операциональный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компонент деятельности);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физическое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180" w:after="0" w:line="286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Концепция программы основана на следующих принципах: </w:t>
      </w:r>
      <w:r>
        <w:br/>
      </w:r>
      <w:r>
        <w:tab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систематичности и последовательности. </w:t>
      </w:r>
      <w:r>
        <w:rPr>
          <w:rFonts w:ascii="Times New Roman" w:eastAsia="Times New Roman" w:hAnsi="Times New Roman"/>
          <w:color w:val="000000"/>
          <w:sz w:val="24"/>
        </w:rPr>
        <w:t xml:space="preserve">Принцип систематичности 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911B08" w:rsidRDefault="00911B08" w:rsidP="00911B08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Принципы непрерывности и цикличности. </w:t>
      </w:r>
      <w:r>
        <w:rPr>
          <w:rFonts w:ascii="Times New Roman" w:eastAsia="Times New Roman" w:hAnsi="Times New Roman"/>
          <w:color w:val="000000"/>
          <w:sz w:val="24"/>
        </w:rPr>
        <w:t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911B08" w:rsidRDefault="00911B08" w:rsidP="00911B08">
      <w:pPr>
        <w:autoSpaceDE w:val="0"/>
        <w:autoSpaceDN w:val="0"/>
        <w:spacing w:before="70" w:after="0" w:line="271" w:lineRule="auto"/>
        <w:ind w:right="288"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возрастной адекватности направлений физического воспитания. </w:t>
      </w:r>
      <w:r>
        <w:rPr>
          <w:rFonts w:ascii="Times New Roman" w:eastAsia="Times New Roman" w:hAnsi="Times New Roman"/>
          <w:color w:val="000000"/>
          <w:sz w:val="24"/>
        </w:rPr>
        <w:t>Программа 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 навыков.</w:t>
      </w:r>
    </w:p>
    <w:p w:rsidR="00911B08" w:rsidRDefault="00911B08" w:rsidP="00911B08">
      <w:pPr>
        <w:autoSpaceDE w:val="0"/>
        <w:autoSpaceDN w:val="0"/>
        <w:spacing w:before="72" w:after="0" w:line="281" w:lineRule="auto"/>
        <w:ind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наглядности. </w:t>
      </w:r>
      <w:r>
        <w:rPr>
          <w:rFonts w:ascii="Times New Roman" w:eastAsia="Times New Roman" w:hAnsi="Times New Roman"/>
          <w:color w:val="000000"/>
          <w:sz w:val="24"/>
        </w:rPr>
        <w:t xml:space="preserve">Наглядность обучения и воспитания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предполагает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как широкое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911B08" w:rsidRDefault="00911B08" w:rsidP="00911B08">
      <w:pPr>
        <w:autoSpaceDE w:val="0"/>
        <w:autoSpaceDN w:val="0"/>
        <w:spacing w:before="70" w:after="0" w:line="283" w:lineRule="auto"/>
        <w:ind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доступности и индивидуализации. </w:t>
      </w:r>
      <w:r>
        <w:rPr>
          <w:rFonts w:ascii="Times New Roman" w:eastAsia="Times New Roman" w:hAnsi="Times New Roman"/>
          <w:color w:val="000000"/>
          <w:sz w:val="24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преднамеренном, целеустремлённом и волевом поведении обучающихся.</w:t>
      </w:r>
    </w:p>
    <w:p w:rsidR="00911B08" w:rsidRDefault="00911B08" w:rsidP="00911B08">
      <w:pPr>
        <w:autoSpaceDE w:val="0"/>
        <w:autoSpaceDN w:val="0"/>
        <w:spacing w:before="70" w:after="0" w:line="271" w:lineRule="auto"/>
        <w:ind w:right="288"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осознанности и активности. </w:t>
      </w:r>
      <w:r>
        <w:rPr>
          <w:rFonts w:ascii="Times New Roman" w:eastAsia="Times New Roman" w:hAnsi="Times New Roman"/>
          <w:color w:val="000000"/>
          <w:sz w:val="24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</w:p>
    <w:p w:rsidR="00911B08" w:rsidRDefault="00911B08" w:rsidP="00911B08">
      <w:pPr>
        <w:sectPr w:rsidR="00911B08">
          <w:pgSz w:w="11900" w:h="16840"/>
          <w:pgMar w:top="286" w:right="680" w:bottom="332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911B08" w:rsidRDefault="00911B08" w:rsidP="00911B08">
      <w:pPr>
        <w:autoSpaceDE w:val="0"/>
        <w:autoSpaceDN w:val="0"/>
        <w:spacing w:after="66" w:line="220" w:lineRule="exact"/>
      </w:pPr>
    </w:p>
    <w:p w:rsidR="00911B08" w:rsidRDefault="00911B08" w:rsidP="00911B08">
      <w:pPr>
        <w:autoSpaceDE w:val="0"/>
        <w:autoSpaceDN w:val="0"/>
        <w:spacing w:after="0" w:line="230" w:lineRule="auto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дозированности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объёма и интенсивности выполнения упражнений в соответствии с возможностями.</w:t>
      </w:r>
    </w:p>
    <w:p w:rsidR="00911B08" w:rsidRDefault="00911B08" w:rsidP="00911B08">
      <w:pPr>
        <w:autoSpaceDE w:val="0"/>
        <w:autoSpaceDN w:val="0"/>
        <w:spacing w:before="70" w:after="0" w:line="262" w:lineRule="auto"/>
        <w:ind w:right="144"/>
      </w:pPr>
      <w:r>
        <w:rPr>
          <w:rFonts w:ascii="Times New Roman" w:eastAsia="Times New Roman" w:hAnsi="Times New Roman"/>
          <w:color w:val="000000"/>
          <w:sz w:val="24"/>
        </w:rPr>
        <w:t>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911B08" w:rsidRDefault="00911B08" w:rsidP="00911B08">
      <w:pPr>
        <w:autoSpaceDE w:val="0"/>
        <w:autoSpaceDN w:val="0"/>
        <w:spacing w:before="70" w:after="0" w:line="281" w:lineRule="auto"/>
        <w:ind w:right="144"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динамичности. </w:t>
      </w:r>
      <w:r>
        <w:rPr>
          <w:rFonts w:ascii="Times New Roman" w:eastAsia="Times New Roman" w:hAnsi="Times New Roman"/>
          <w:color w:val="000000"/>
          <w:sz w:val="24"/>
        </w:rP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911B08" w:rsidRDefault="00911B08" w:rsidP="00911B08">
      <w:pPr>
        <w:autoSpaceDE w:val="0"/>
        <w:autoSpaceDN w:val="0"/>
        <w:spacing w:before="70" w:after="0" w:line="281" w:lineRule="auto"/>
        <w:ind w:firstLine="180"/>
      </w:pPr>
      <w:r>
        <w:rPr>
          <w:rFonts w:ascii="Times New Roman" w:eastAsia="Times New Roman" w:hAnsi="Times New Roman"/>
          <w:i/>
          <w:color w:val="000000"/>
          <w:sz w:val="24"/>
        </w:rPr>
        <w:t xml:space="preserve">Принцип вариативности. </w:t>
      </w:r>
      <w:r>
        <w:rPr>
          <w:rFonts w:ascii="Times New Roman" w:eastAsia="Times New Roman" w:hAnsi="Times New Roman"/>
          <w:color w:val="000000"/>
          <w:sz w:val="24"/>
        </w:rP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обучающимся достичь наиболее эффективных результатов.</w:t>
      </w:r>
    </w:p>
    <w:p w:rsidR="00911B08" w:rsidRDefault="00911B08" w:rsidP="00911B08">
      <w:pPr>
        <w:autoSpaceDE w:val="0"/>
        <w:autoSpaceDN w:val="0"/>
        <w:spacing w:before="70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911B08" w:rsidRDefault="00911B08" w:rsidP="00911B08">
      <w:pPr>
        <w:autoSpaceDE w:val="0"/>
        <w:autoSpaceDN w:val="0"/>
        <w:spacing w:before="70" w:after="0"/>
        <w:ind w:right="576" w:firstLine="180"/>
      </w:pPr>
      <w:r>
        <w:rPr>
          <w:rFonts w:ascii="Times New Roman" w:eastAsia="Times New Roman" w:hAnsi="Times New Roman"/>
          <w:color w:val="000000"/>
          <w:sz w:val="24"/>
        </w:rPr>
        <w:t>В основе программы лежит системно-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деятельностный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учитывается взаимосвязь изучаемых явлений и процессов, что позволит успешно достигнуть планируемых результатов — предметных,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метапредметных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и личностных.</w:t>
      </w:r>
    </w:p>
    <w:p w:rsidR="00911B08" w:rsidRDefault="00911B08" w:rsidP="00911B08">
      <w:pPr>
        <w:autoSpaceDE w:val="0"/>
        <w:autoSpaceDN w:val="0"/>
        <w:spacing w:before="19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ЦЕЛИ ИЗУЧЕНИЯ УЧЕБНОГО ПРЕДМЕТА «ФИЗИЧЕСКАЯ КУЛЬТУРА»</w:t>
      </w:r>
    </w:p>
    <w:p w:rsidR="00911B08" w:rsidRDefault="00911B08" w:rsidP="00911B08">
      <w:pPr>
        <w:autoSpaceDE w:val="0"/>
        <w:autoSpaceDN w:val="0"/>
        <w:spacing w:before="190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911B08" w:rsidRDefault="00911B08" w:rsidP="00911B08">
      <w:pPr>
        <w:autoSpaceDE w:val="0"/>
        <w:autoSpaceDN w:val="0"/>
        <w:spacing w:before="70" w:after="0" w:line="271" w:lineRule="auto"/>
        <w:ind w:right="1008" w:firstLine="180"/>
      </w:pPr>
      <w:r>
        <w:rPr>
          <w:rFonts w:ascii="Times New Roman" w:eastAsia="Times New Roman" w:hAnsi="Times New Roman"/>
          <w:color w:val="000000"/>
          <w:sz w:val="24"/>
        </w:rP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911B08" w:rsidRDefault="00911B08" w:rsidP="00911B08">
      <w:pPr>
        <w:autoSpaceDE w:val="0"/>
        <w:autoSpaceDN w:val="0"/>
        <w:spacing w:before="70" w:after="0" w:line="283" w:lineRule="auto"/>
        <w:ind w:right="288" w:firstLine="180"/>
      </w:pPr>
      <w:r>
        <w:rPr>
          <w:rFonts w:ascii="Times New Roman" w:eastAsia="Times New Roman" w:hAnsi="Times New Roman"/>
          <w:color w:val="000000"/>
          <w:sz w:val="24"/>
        </w:rP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911B08" w:rsidRDefault="00911B08" w:rsidP="00911B08">
      <w:pPr>
        <w:autoSpaceDE w:val="0"/>
        <w:autoSpaceDN w:val="0"/>
        <w:spacing w:before="70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911B08" w:rsidRDefault="00911B08" w:rsidP="00911B08">
      <w:pPr>
        <w:autoSpaceDE w:val="0"/>
        <w:autoSpaceDN w:val="0"/>
        <w:spacing w:before="70" w:after="0" w:line="281" w:lineRule="auto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гимнастики, плавания как жизненно важных навыков человека; овладение умениями организовывать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здоровьесберегающую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жизнедеятельность (распорядок дня, утренняя гимнастика, гимнастические</w:t>
      </w:r>
    </w:p>
    <w:p w:rsidR="00911B08" w:rsidRDefault="00911B08" w:rsidP="00911B08">
      <w:pPr>
        <w:sectPr w:rsidR="00911B08">
          <w:pgSz w:w="11900" w:h="16840"/>
          <w:pgMar w:top="286" w:right="668" w:bottom="31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911B08" w:rsidRDefault="00911B08" w:rsidP="00911B08">
      <w:pPr>
        <w:autoSpaceDE w:val="0"/>
        <w:autoSpaceDN w:val="0"/>
        <w:spacing w:after="66" w:line="220" w:lineRule="exact"/>
      </w:pPr>
    </w:p>
    <w:p w:rsidR="00911B08" w:rsidRDefault="00911B08" w:rsidP="00911B08">
      <w:pPr>
        <w:autoSpaceDE w:val="0"/>
        <w:autoSpaceDN w:val="0"/>
        <w:spacing w:after="0" w:line="271" w:lineRule="auto"/>
        <w:ind w:right="144"/>
      </w:pPr>
      <w:r>
        <w:rPr>
          <w:rFonts w:ascii="Times New Roman" w:eastAsia="Times New Roman" w:hAnsi="Times New Roman"/>
          <w:color w:val="000000"/>
          <w:sz w:val="24"/>
        </w:rPr>
        <w:t>минутки, подвижные и общеразвивающие игры и т.д.); умении применять правила безопасности при выполнении физических упражнений и различных форм двигательной деятельности и как результат— физическое воспитание, формирование здоровья и здорового образа жизни.</w:t>
      </w:r>
    </w:p>
    <w:p w:rsidR="00911B08" w:rsidRDefault="00911B08" w:rsidP="00911B08">
      <w:pPr>
        <w:autoSpaceDE w:val="0"/>
        <w:autoSpaceDN w:val="0"/>
        <w:spacing w:before="19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Наряду с этим программа обеспечивает:</w:t>
      </w:r>
    </w:p>
    <w:p w:rsidR="00911B08" w:rsidRDefault="00911B08" w:rsidP="00911B08">
      <w:pPr>
        <w:autoSpaceDE w:val="0"/>
        <w:autoSpaceDN w:val="0"/>
        <w:spacing w:before="178" w:after="0" w:line="262" w:lineRule="auto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единство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преемственность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основных образовательных программ дошкольного, начального общего и основного общего образования;</w:t>
      </w:r>
    </w:p>
    <w:p w:rsidR="00911B08" w:rsidRDefault="00911B08" w:rsidP="00911B08">
      <w:pPr>
        <w:autoSpaceDE w:val="0"/>
        <w:autoSpaceDN w:val="0"/>
        <w:spacing w:before="240" w:after="0" w:line="271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возможности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государственные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гарантии качества начального общего образования, личностного развития обучающихся;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овладение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формирование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освоение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178" w:after="0" w:line="262" w:lineRule="auto"/>
        <w:ind w:right="14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Приоритет индивидуального подхода в обучении позволяет обучающимся осваивать программу в соответствии с возможностями каждого.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Универсальными компетенциями учащихся на этапе начального образования по программе являются:</w:t>
      </w:r>
    </w:p>
    <w:p w:rsidR="00911B08" w:rsidRDefault="00911B08" w:rsidP="00911B08">
      <w:pPr>
        <w:autoSpaceDE w:val="0"/>
        <w:autoSpaceDN w:val="0"/>
        <w:spacing w:before="178" w:after="0" w:line="274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умение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911B08" w:rsidRDefault="00911B08" w:rsidP="00911B08">
      <w:pPr>
        <w:autoSpaceDE w:val="0"/>
        <w:autoSpaceDN w:val="0"/>
        <w:spacing w:before="238" w:after="0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умение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911B08" w:rsidRDefault="00911B08" w:rsidP="00911B08">
      <w:pPr>
        <w:autoSpaceDE w:val="0"/>
        <w:autoSpaceDN w:val="0"/>
        <w:spacing w:before="238" w:after="0" w:line="281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умение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умение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911B08" w:rsidRDefault="00911B08" w:rsidP="00911B08">
      <w:pPr>
        <w:sectPr w:rsidR="00911B08">
          <w:pgSz w:w="11900" w:h="16840"/>
          <w:pgMar w:top="286" w:right="712" w:bottom="302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911B08" w:rsidRDefault="00911B08" w:rsidP="00911B08">
      <w:pPr>
        <w:autoSpaceDE w:val="0"/>
        <w:autoSpaceDN w:val="0"/>
        <w:spacing w:after="138" w:line="220" w:lineRule="exact"/>
      </w:pPr>
    </w:p>
    <w:p w:rsidR="00911B08" w:rsidRDefault="00911B08" w:rsidP="00911B08">
      <w:pPr>
        <w:autoSpaceDE w:val="0"/>
        <w:autoSpaceDN w:val="0"/>
        <w:spacing w:after="0" w:line="271" w:lineRule="auto"/>
        <w:ind w:firstLine="180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Место учебного предмета «Физическая культура» в учебном плане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Общее число часов, отведённых на изучение предмета «Физическая культура» в 3 классе, составляет 102 часа.</w:t>
      </w:r>
    </w:p>
    <w:p w:rsidR="00911B08" w:rsidRDefault="00911B08" w:rsidP="00911B08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</w:rPr>
      </w:pPr>
    </w:p>
    <w:p w:rsidR="00911B08" w:rsidRDefault="00911B08" w:rsidP="00911B08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СОДЕРЖАНИЕ УЧЕБНОГО ПРЕДМЕТА </w:t>
      </w:r>
    </w:p>
    <w:p w:rsidR="00911B08" w:rsidRDefault="00911B08" w:rsidP="00911B08">
      <w:pPr>
        <w:autoSpaceDE w:val="0"/>
        <w:autoSpaceDN w:val="0"/>
        <w:spacing w:before="346" w:after="0"/>
        <w:ind w:right="144" w:firstLine="180"/>
      </w:pPr>
      <w:r>
        <w:rPr>
          <w:rFonts w:ascii="Times New Roman" w:eastAsia="Times New Roman" w:hAnsi="Times New Roman"/>
          <w:color w:val="000000"/>
          <w:sz w:val="24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Основные группы мышц человека. Подводящие упражнения к выполнению акробатических упражнений.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2" w:after="0" w:line="262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Освоение навыков по самостоятельному ведению общей, партерной разминки и разминки у опоры в группе.</w:t>
      </w:r>
    </w:p>
    <w:p w:rsidR="00911B08" w:rsidRDefault="00911B08" w:rsidP="00911B08">
      <w:pPr>
        <w:autoSpaceDE w:val="0"/>
        <w:autoSpaceDN w:val="0"/>
        <w:spacing w:before="70" w:after="0" w:line="271" w:lineRule="auto"/>
        <w:ind w:right="1008" w:firstLine="180"/>
      </w:pPr>
      <w:r>
        <w:rPr>
          <w:rFonts w:ascii="Times New Roman" w:eastAsia="Times New Roman" w:hAnsi="Times New Roman"/>
          <w:color w:val="000000"/>
          <w:sz w:val="24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/>
        <w:ind w:right="1152"/>
      </w:pPr>
      <w:r>
        <w:tab/>
      </w:r>
      <w:proofErr w:type="spellStart"/>
      <w:r>
        <w:rPr>
          <w:rFonts w:ascii="Times New Roman" w:eastAsia="Times New Roman" w:hAnsi="Times New Roman"/>
          <w:b/>
          <w:i/>
          <w:color w:val="000000"/>
          <w:sz w:val="24"/>
        </w:rPr>
        <w:t>Организующиекомандыиприёмы</w:t>
      </w:r>
      <w:proofErr w:type="spellEnd"/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шеренги; повороты направо и налево; передвижение в колонне по одному с равномерной скоростью.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</w:pPr>
      <w:r>
        <w:tab/>
      </w:r>
      <w:r>
        <w:rPr>
          <w:rFonts w:ascii="Times New Roman" w:eastAsia="Times New Roman" w:hAnsi="Times New Roman"/>
          <w:b/>
          <w:i/>
          <w:color w:val="000000"/>
          <w:sz w:val="24"/>
        </w:rPr>
        <w:t>Спортивно-</w:t>
      </w:r>
      <w:proofErr w:type="spellStart"/>
      <w:r>
        <w:rPr>
          <w:rFonts w:ascii="Times New Roman" w:eastAsia="Times New Roman" w:hAnsi="Times New Roman"/>
          <w:b/>
          <w:i/>
          <w:color w:val="000000"/>
          <w:sz w:val="24"/>
        </w:rPr>
        <w:t>оздоровительнаядеятельность</w:t>
      </w:r>
      <w:proofErr w:type="spellEnd"/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Овладение техникой выполнения упражнений основной гимнастики, комплексов гимнастических упражнений; подбор и выполнение комплексов физкультминуток, утренней гимнастики.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Овладение техникой выполнения упражнений основной гимнастики на развитие отдельных мышечных групп.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911B08" w:rsidRDefault="00911B08" w:rsidP="00911B08">
      <w:pPr>
        <w:autoSpaceDE w:val="0"/>
        <w:autoSpaceDN w:val="0"/>
        <w:spacing w:before="72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бег (челночный), метание теннисного мяча в заданную цель; прыжки в высоту, в длину; плавание.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Овладение техникой плавания на дистанцию не менее 25 метров (при материально-технической базы).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911B08" w:rsidRDefault="00911B08" w:rsidP="00911B08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Выполнение заданий в ролевых играх и игровых заданий.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911B08" w:rsidRDefault="00911B08" w:rsidP="00911B08">
      <w:pPr>
        <w:autoSpaceDE w:val="0"/>
        <w:autoSpaceDN w:val="0"/>
        <w:spacing w:before="70" w:after="0" w:line="230" w:lineRule="auto"/>
        <w:ind w:left="180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 xml:space="preserve">Различные групповые выступления, в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т.ч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. освоение основных условий участия во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флешмобах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911B08" w:rsidRDefault="00911B08" w:rsidP="00911B08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>ПЛАНИРУЕМЫЕ ОБРАЗОВАТЕЛЬНЫЕ РЕЗУЛЬТАТЫ</w:t>
      </w:r>
    </w:p>
    <w:p w:rsidR="00911B08" w:rsidRDefault="00911B08" w:rsidP="00911B08">
      <w:pPr>
        <w:autoSpaceDE w:val="0"/>
        <w:autoSpaceDN w:val="0"/>
        <w:spacing w:before="346" w:after="0" w:line="271" w:lineRule="auto"/>
        <w:ind w:right="720"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метапредметных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и предметных результатов по физической культуре.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</w:pPr>
      <w:r>
        <w:tab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ЛИЧНОСТНЫЕ РЕЗУЛЬТАТЫ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911B08" w:rsidRDefault="00911B08" w:rsidP="00911B08">
      <w:pPr>
        <w:autoSpaceDE w:val="0"/>
        <w:autoSpaceDN w:val="0"/>
        <w:spacing w:before="72" w:after="0" w:line="271" w:lineRule="auto"/>
        <w:ind w:right="288" w:firstLine="180"/>
      </w:pPr>
      <w:r>
        <w:rPr>
          <w:rFonts w:ascii="Times New Roman" w:eastAsia="Times New Roman" w:hAnsi="Times New Roman"/>
          <w:color w:val="000000"/>
          <w:sz w:val="24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911B08" w:rsidRDefault="00911B08" w:rsidP="00911B08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Патриотическое воспитание:</w:t>
      </w:r>
    </w:p>
    <w:p w:rsidR="00911B08" w:rsidRDefault="00911B08" w:rsidP="00911B08">
      <w:pPr>
        <w:autoSpaceDE w:val="0"/>
        <w:autoSpaceDN w:val="0"/>
        <w:spacing w:before="178" w:after="0" w:line="281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ценностное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911B08" w:rsidRDefault="00911B08" w:rsidP="00911B08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Гражданское воспитание:</w:t>
      </w:r>
    </w:p>
    <w:p w:rsidR="00911B08" w:rsidRDefault="00911B08" w:rsidP="00911B08">
      <w:pPr>
        <w:autoSpaceDE w:val="0"/>
        <w:autoSpaceDN w:val="0"/>
        <w:spacing w:before="178" w:after="0" w:line="286" w:lineRule="auto"/>
        <w:ind w:left="420"/>
      </w:pPr>
      <w:r>
        <w:rPr>
          <w:rFonts w:ascii="Times New Roman" w:eastAsia="Times New Roman" w:hAnsi="Times New Roman"/>
          <w:color w:val="000000"/>
          <w:sz w:val="24"/>
        </w:rPr>
        <w:t>— 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911B08" w:rsidRDefault="00911B08" w:rsidP="00911B08">
      <w:pPr>
        <w:autoSpaceDE w:val="0"/>
        <w:autoSpaceDN w:val="0"/>
        <w:spacing w:before="18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Ценности научного познания:</w:t>
      </w:r>
    </w:p>
    <w:p w:rsidR="00911B08" w:rsidRDefault="00911B08" w:rsidP="00911B08">
      <w:pPr>
        <w:autoSpaceDE w:val="0"/>
        <w:autoSpaceDN w:val="0"/>
        <w:spacing w:before="180" w:after="0" w:line="262" w:lineRule="auto"/>
        <w:ind w:left="420" w:right="576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знание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познавательные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познавательная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 информационная культура, в том числе навыки самостоятельной работы с учебными текстами, справочной литературой, доступными техническими средствами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информационных технологий;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интерес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к обучению и познанию, любознательность, готовность и способность к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самообразованию, исследовательской деятельности, к осознанному выбору направленности и уровня обучения в дальнейшем.</w:t>
      </w:r>
    </w:p>
    <w:p w:rsidR="00911B08" w:rsidRDefault="00911B08" w:rsidP="00911B08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Формирование культуры здоровья:</w:t>
      </w:r>
    </w:p>
    <w:p w:rsidR="00911B08" w:rsidRDefault="00911B08" w:rsidP="00911B08">
      <w:pPr>
        <w:sectPr w:rsidR="00911B08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11B08" w:rsidRDefault="00911B08" w:rsidP="00911B08">
      <w:pPr>
        <w:autoSpaceDE w:val="0"/>
        <w:autoSpaceDN w:val="0"/>
        <w:spacing w:after="0" w:line="281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lastRenderedPageBreak/>
        <w:t>—  осознание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ценности своего здоровья для себя, общества, государства; ответственное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911B08" w:rsidRDefault="00911B08" w:rsidP="00911B08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Экологическое воспитание:</w:t>
      </w:r>
    </w:p>
    <w:p w:rsidR="00911B08" w:rsidRDefault="00911B08" w:rsidP="00911B08">
      <w:pPr>
        <w:autoSpaceDE w:val="0"/>
        <w:autoSpaceDN w:val="0"/>
        <w:spacing w:before="178" w:after="0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экологически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911B08" w:rsidRDefault="00911B08" w:rsidP="00911B08">
      <w:pPr>
        <w:autoSpaceDE w:val="0"/>
        <w:autoSpaceDN w:val="0"/>
        <w:spacing w:before="240" w:after="0" w:line="262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экологическое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мышление, умение руководствоваться им в познавательной, коммуникативной и социальной практике.</w:t>
      </w:r>
    </w:p>
    <w:p w:rsidR="00911B08" w:rsidRDefault="00911B08" w:rsidP="00911B08">
      <w:pPr>
        <w:autoSpaceDE w:val="0"/>
        <w:autoSpaceDN w:val="0"/>
        <w:spacing w:before="29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МЕТАПРЕДМЕТНЫЕ РЕЗУЛЬТАТЫ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190" w:after="0" w:line="262" w:lineRule="auto"/>
        <w:ind w:right="864"/>
      </w:pPr>
      <w:r>
        <w:tab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Метапредметные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911B08" w:rsidRDefault="00911B08" w:rsidP="00911B08">
      <w:pPr>
        <w:autoSpaceDE w:val="0"/>
        <w:autoSpaceDN w:val="0"/>
        <w:spacing w:before="70" w:after="0" w:line="283" w:lineRule="auto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В составе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метапредметных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70" w:after="0"/>
        <w:ind w:right="864"/>
      </w:pPr>
      <w:r>
        <w:tab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Метапредметные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результаты освоения образовательной программы по физической культуре отражают овладение универсальными учебными действиями, в том числе: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1) </w:t>
      </w:r>
      <w:r>
        <w:rPr>
          <w:rFonts w:ascii="Times New Roman" w:eastAsia="Times New Roman" w:hAnsi="Times New Roman"/>
          <w:b/>
          <w:color w:val="000000"/>
          <w:sz w:val="24"/>
        </w:rPr>
        <w:t>Познавательные универсальные учебные действия</w:t>
      </w:r>
      <w:r>
        <w:rPr>
          <w:rFonts w:ascii="Times New Roman" w:eastAsia="Times New Roman" w:hAnsi="Times New Roman"/>
          <w:color w:val="000000"/>
          <w:sz w:val="24"/>
        </w:rPr>
        <w:t>, отражающие методы познания окружающего мира:</w:t>
      </w:r>
    </w:p>
    <w:p w:rsidR="00911B08" w:rsidRDefault="00911B08" w:rsidP="00911B08">
      <w:pPr>
        <w:autoSpaceDE w:val="0"/>
        <w:autoSpaceDN w:val="0"/>
        <w:spacing w:before="178" w:after="0" w:line="262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ориентироваться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911B08" w:rsidRDefault="00911B08" w:rsidP="00911B08">
      <w:pPr>
        <w:autoSpaceDE w:val="0"/>
        <w:autoSpaceDN w:val="0"/>
        <w:spacing w:before="240" w:after="0" w:line="262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выявлять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моделировать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правила безопасного поведения при освоении физических упражнений, плавании;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115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устанавливать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связь между физическими упражнениями и их влиянием на развитие физических качеств;</w:t>
      </w:r>
    </w:p>
    <w:p w:rsidR="00911B08" w:rsidRDefault="00911B08" w:rsidP="00911B08">
      <w:pPr>
        <w:autoSpaceDE w:val="0"/>
        <w:autoSpaceDN w:val="0"/>
        <w:spacing w:before="238" w:after="0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классифицировать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преимущественному воздействию на развитие отдельных качеств (способностей) человека;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приводить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911B08" w:rsidRDefault="00911B08" w:rsidP="00911B08">
      <w:pPr>
        <w:sectPr w:rsidR="00911B08">
          <w:pgSz w:w="11900" w:h="16840"/>
          <w:pgMar w:top="328" w:right="658" w:bottom="39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911B08" w:rsidRDefault="00911B08" w:rsidP="00911B08">
      <w:pPr>
        <w:autoSpaceDE w:val="0"/>
        <w:autoSpaceDN w:val="0"/>
        <w:spacing w:after="72" w:line="220" w:lineRule="exact"/>
      </w:pPr>
    </w:p>
    <w:p w:rsidR="00911B08" w:rsidRDefault="00911B08" w:rsidP="00911B08">
      <w:pPr>
        <w:autoSpaceDE w:val="0"/>
        <w:autoSpaceDN w:val="0"/>
        <w:spacing w:after="0" w:line="262" w:lineRule="auto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самостоятельно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911B08" w:rsidRDefault="00911B08" w:rsidP="00911B08">
      <w:pPr>
        <w:autoSpaceDE w:val="0"/>
        <w:autoSpaceDN w:val="0"/>
        <w:spacing w:before="238" w:after="0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формировать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сенситивными периодами развития, способности конструктивно находить решение и действовать даже в ситуациях неуспеха;</w:t>
      </w:r>
    </w:p>
    <w:p w:rsidR="00911B08" w:rsidRDefault="00911B08" w:rsidP="00911B08">
      <w:pPr>
        <w:autoSpaceDE w:val="0"/>
        <w:autoSpaceDN w:val="0"/>
        <w:spacing w:before="238" w:after="0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овладевать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базовыми предметными и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межпредметными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понятиями, отражающими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911B08" w:rsidRDefault="00911B08" w:rsidP="00911B08">
      <w:pPr>
        <w:autoSpaceDE w:val="0"/>
        <w:autoSpaceDN w:val="0"/>
        <w:spacing w:before="240" w:after="0" w:line="271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использовать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информацию, полученную посредством наблюдений, просмотра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911B08" w:rsidRDefault="00911B08" w:rsidP="00911B08">
      <w:pPr>
        <w:autoSpaceDE w:val="0"/>
        <w:autoSpaceDN w:val="0"/>
        <w:spacing w:before="238" w:after="0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использовать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объективность информации и возможности её использования для решения конкретных учебных задач.</w:t>
      </w:r>
    </w:p>
    <w:p w:rsidR="00911B08" w:rsidRDefault="00911B08" w:rsidP="00911B08">
      <w:pPr>
        <w:autoSpaceDE w:val="0"/>
        <w:autoSpaceDN w:val="0"/>
        <w:spacing w:before="178" w:after="0"/>
        <w:ind w:firstLine="180"/>
      </w:pPr>
      <w:r>
        <w:rPr>
          <w:rFonts w:ascii="Times New Roman" w:eastAsia="Times New Roman" w:hAnsi="Times New Roman"/>
          <w:color w:val="000000"/>
          <w:sz w:val="24"/>
        </w:rPr>
        <w:t xml:space="preserve">2) </w:t>
      </w:r>
      <w:r>
        <w:rPr>
          <w:rFonts w:ascii="Times New Roman" w:eastAsia="Times New Roman" w:hAnsi="Times New Roman"/>
          <w:b/>
          <w:color w:val="000000"/>
          <w:sz w:val="24"/>
        </w:rPr>
        <w:t>Коммуникативные универсальные учебные действия</w:t>
      </w:r>
      <w:r>
        <w:rPr>
          <w:rFonts w:ascii="Times New Roman" w:eastAsia="Times New Roman" w:hAnsi="Times New Roman"/>
          <w:color w:val="000000"/>
          <w:sz w:val="24"/>
        </w:rPr>
        <w:t xml:space="preserve">, отражающие способность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обучающегося осуществлять коммуникативную деятельность, использовать правила общения в конкретных учебных и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внеучебных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ситуациях; самостоятельную организацию речевой деятельности в устной и письменной форме:</w:t>
      </w:r>
    </w:p>
    <w:p w:rsidR="00911B08" w:rsidRDefault="00911B08" w:rsidP="00911B08">
      <w:pPr>
        <w:autoSpaceDE w:val="0"/>
        <w:autoSpaceDN w:val="0"/>
        <w:spacing w:before="178" w:after="0" w:line="271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вступать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описывать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влияние физической культуры на здоровье и эмоциональное благополучие человека;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100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строить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911B08" w:rsidRDefault="00911B08" w:rsidP="00911B08">
      <w:pPr>
        <w:autoSpaceDE w:val="0"/>
        <w:autoSpaceDN w:val="0"/>
        <w:spacing w:before="240" w:after="0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организовывать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(при содействии взрослого или самостоятельно) игры, спортивные эстафеты, выполнение физических упражнений в коллективе, включая обсуждение цели общей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проявлять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продуктивно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911B08" w:rsidRDefault="00911B08" w:rsidP="00911B08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конструктивно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разрешать конфликты посредством учёта интересов сторон и сотрудничества.</w:t>
      </w:r>
    </w:p>
    <w:p w:rsidR="00911B08" w:rsidRDefault="00911B08" w:rsidP="00911B08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 xml:space="preserve">3) </w:t>
      </w:r>
      <w:r>
        <w:rPr>
          <w:rFonts w:ascii="Times New Roman" w:eastAsia="Times New Roman" w:hAnsi="Times New Roman"/>
          <w:b/>
          <w:color w:val="000000"/>
          <w:sz w:val="24"/>
        </w:rPr>
        <w:t>Регулятивные универсальные учебные действия</w:t>
      </w:r>
      <w:r>
        <w:rPr>
          <w:rFonts w:ascii="Times New Roman" w:eastAsia="Times New Roman" w:hAnsi="Times New Roman"/>
          <w:color w:val="000000"/>
          <w:sz w:val="24"/>
        </w:rPr>
        <w:t>, отражающие способности обучающегося</w:t>
      </w:r>
    </w:p>
    <w:p w:rsidR="00911B08" w:rsidRDefault="00911B08" w:rsidP="00911B08">
      <w:pPr>
        <w:sectPr w:rsidR="00911B08">
          <w:pgSz w:w="11900" w:h="16840"/>
          <w:pgMar w:top="292" w:right="666" w:bottom="43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911B08" w:rsidRDefault="00911B08" w:rsidP="00911B08">
      <w:pPr>
        <w:autoSpaceDE w:val="0"/>
        <w:autoSpaceDN w:val="0"/>
        <w:spacing w:after="66" w:line="220" w:lineRule="exact"/>
      </w:pPr>
    </w:p>
    <w:p w:rsidR="00911B08" w:rsidRDefault="00911B08" w:rsidP="00911B08">
      <w:pPr>
        <w:autoSpaceDE w:val="0"/>
        <w:autoSpaceDN w:val="0"/>
        <w:spacing w:after="0" w:line="262" w:lineRule="auto"/>
        <w:ind w:right="288"/>
      </w:pPr>
      <w:r>
        <w:rPr>
          <w:rFonts w:ascii="Times New Roman" w:eastAsia="Times New Roman" w:hAnsi="Times New Roman"/>
          <w:color w:val="000000"/>
          <w:sz w:val="24"/>
        </w:rPr>
        <w:t>строить учебно-познавательную деятельность, учитывая все её компоненты (цель, мотив, прогноз, средства, контроль, оценка):</w:t>
      </w:r>
    </w:p>
    <w:p w:rsidR="00911B08" w:rsidRDefault="00911B08" w:rsidP="00911B08">
      <w:pPr>
        <w:autoSpaceDE w:val="0"/>
        <w:autoSpaceDN w:val="0"/>
        <w:spacing w:before="178" w:after="0" w:line="262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оценивать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контролировать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911B08" w:rsidRDefault="00911B08" w:rsidP="00911B08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предусматривать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возникновение возможных ситуаций, опасных для здоровья и жизни;</w:t>
      </w:r>
    </w:p>
    <w:p w:rsidR="00911B08" w:rsidRDefault="00911B08" w:rsidP="00911B08">
      <w:pPr>
        <w:autoSpaceDE w:val="0"/>
        <w:autoSpaceDN w:val="0"/>
        <w:spacing w:before="238" w:after="0" w:line="274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проявлять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волевую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саморегуляцию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1296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осуществлять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информационную, познавательную и практическую деятельность с использованием различных средств информации и коммуникации.</w:t>
      </w:r>
    </w:p>
    <w:p w:rsidR="00911B08" w:rsidRDefault="00911B08" w:rsidP="00911B08">
      <w:pPr>
        <w:autoSpaceDE w:val="0"/>
        <w:autoSpaceDN w:val="0"/>
        <w:spacing w:before="29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ПРЕДМЕТНЫЕ РЕЗУЛЬТАТЫ</w:t>
      </w:r>
    </w:p>
    <w:p w:rsidR="00911B08" w:rsidRDefault="00911B08" w:rsidP="00911B08">
      <w:pPr>
        <w:tabs>
          <w:tab w:val="left" w:pos="180"/>
        </w:tabs>
        <w:autoSpaceDE w:val="0"/>
        <w:autoSpaceDN w:val="0"/>
        <w:spacing w:before="190" w:after="0" w:line="262" w:lineRule="auto"/>
        <w:ind w:right="720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911B08" w:rsidRDefault="00911B08" w:rsidP="00911B08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1) Знания о физической культуре:</w:t>
      </w:r>
    </w:p>
    <w:p w:rsidR="00911B08" w:rsidRDefault="00911B08" w:rsidP="00911B08">
      <w:pPr>
        <w:autoSpaceDE w:val="0"/>
        <w:autoSpaceDN w:val="0"/>
        <w:spacing w:before="178" w:after="0" w:line="262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представлять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 описывать структуру спортивного движения в нашей стране; формулировать отличие задач физической культуры от задач спорта;</w:t>
      </w:r>
    </w:p>
    <w:p w:rsidR="00911B08" w:rsidRDefault="00911B08" w:rsidP="00911B08">
      <w:pPr>
        <w:autoSpaceDE w:val="0"/>
        <w:autoSpaceDN w:val="0"/>
        <w:spacing w:before="238" w:after="0"/>
        <w:ind w:left="420" w:right="7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выполнять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задания на составление комплексов физических упражнений по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преимущественной целевой направленности их использования; находить и представлять материал по заданной теме; объяснять связь физических упражнений для формирования и укрепления здоровья, развития памяти, разговорной речи, мышления;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7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представлять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 описывать общее строение человека, называть основные части костного скелета человека и основные группы мышц;</w:t>
      </w:r>
    </w:p>
    <w:p w:rsidR="00911B08" w:rsidRDefault="00911B08" w:rsidP="00911B08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описывать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технику выполнения освоенных физических упражнений;</w:t>
      </w:r>
    </w:p>
    <w:p w:rsidR="00911B08" w:rsidRDefault="00911B08" w:rsidP="00911B08">
      <w:pPr>
        <w:autoSpaceDE w:val="0"/>
        <w:autoSpaceDN w:val="0"/>
        <w:spacing w:before="240" w:after="0" w:line="262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формулировать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основные правила безопасного поведения на занятиях по физической культуре;</w:t>
      </w:r>
    </w:p>
    <w:p w:rsidR="00911B08" w:rsidRDefault="00911B08" w:rsidP="00911B08">
      <w:pPr>
        <w:autoSpaceDE w:val="0"/>
        <w:autoSpaceDN w:val="0"/>
        <w:spacing w:before="240" w:after="0" w:line="262" w:lineRule="auto"/>
        <w:ind w:left="420" w:right="86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находить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информацию о возрастных период, когда эффективно развивается каждое из следующих физических качеств: гибкость, координация, быстрота; сила; выносливость;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100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различать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упражнения по воздействию на развитие основных физических качеств и способностей человека;</w:t>
      </w:r>
    </w:p>
    <w:p w:rsidR="00911B08" w:rsidRDefault="00911B08" w:rsidP="00911B08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различать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упражнения на развитие моторики;</w:t>
      </w:r>
    </w:p>
    <w:p w:rsidR="00911B08" w:rsidRDefault="00911B08" w:rsidP="00911B08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объяснять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технику дыхания под водой, технику удержания тела на воде;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формулировать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основные правила выполнения спортивных упражнений (по виду спорта на выбор);</w:t>
      </w:r>
    </w:p>
    <w:p w:rsidR="00911B08" w:rsidRDefault="00911B08" w:rsidP="00911B08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выявлять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характерные ошибки при выполнении физических упражнений.</w:t>
      </w:r>
    </w:p>
    <w:p w:rsidR="00911B08" w:rsidRDefault="00911B08" w:rsidP="00911B08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b/>
          <w:color w:val="000000"/>
          <w:sz w:val="24"/>
        </w:rPr>
        <w:t>2) Способы физкультурной деятельности</w:t>
      </w:r>
    </w:p>
    <w:p w:rsidR="00911B08" w:rsidRDefault="00911B08" w:rsidP="00911B08">
      <w:pPr>
        <w:sectPr w:rsidR="00911B08">
          <w:pgSz w:w="11900" w:h="16840"/>
          <w:pgMar w:top="286" w:right="706" w:bottom="438" w:left="666" w:header="720" w:footer="720" w:gutter="0"/>
          <w:cols w:space="720" w:equalWidth="0">
            <w:col w:w="10528" w:space="0"/>
          </w:cols>
          <w:docGrid w:linePitch="360"/>
        </w:sectPr>
      </w:pPr>
    </w:p>
    <w:p w:rsidR="00911B08" w:rsidRDefault="00911B08" w:rsidP="00911B08">
      <w:pPr>
        <w:autoSpaceDE w:val="0"/>
        <w:autoSpaceDN w:val="0"/>
        <w:spacing w:after="78" w:line="220" w:lineRule="exact"/>
      </w:pPr>
    </w:p>
    <w:p w:rsidR="00911B08" w:rsidRDefault="00911B08" w:rsidP="00911B08">
      <w:pPr>
        <w:tabs>
          <w:tab w:val="left" w:pos="180"/>
        </w:tabs>
        <w:autoSpaceDE w:val="0"/>
        <w:autoSpaceDN w:val="0"/>
        <w:spacing w:after="0" w:line="262" w:lineRule="auto"/>
        <w:ind w:right="1008"/>
      </w:pPr>
      <w:r>
        <w:tab/>
      </w:r>
      <w:r>
        <w:rPr>
          <w:rFonts w:ascii="Times New Roman" w:eastAsia="Times New Roman" w:hAnsi="Times New Roman"/>
          <w:i/>
          <w:color w:val="000000"/>
          <w:sz w:val="24"/>
        </w:rPr>
        <w:t xml:space="preserve">Самостоятельные занятия общеразвивающими и </w:t>
      </w:r>
      <w:proofErr w:type="spellStart"/>
      <w:r>
        <w:rPr>
          <w:rFonts w:ascii="Times New Roman" w:eastAsia="Times New Roman" w:hAnsi="Times New Roman"/>
          <w:i/>
          <w:color w:val="000000"/>
          <w:sz w:val="24"/>
        </w:rPr>
        <w:t>здоровьеформирующими</w:t>
      </w:r>
      <w:proofErr w:type="spellEnd"/>
      <w:r>
        <w:rPr>
          <w:rFonts w:ascii="Times New Roman" w:eastAsia="Times New Roman" w:hAnsi="Times New Roman"/>
          <w:i/>
          <w:color w:val="000000"/>
          <w:sz w:val="24"/>
        </w:rPr>
        <w:t xml:space="preserve"> физическими упражнениями:</w:t>
      </w:r>
    </w:p>
    <w:p w:rsidR="00911B08" w:rsidRDefault="00911B08" w:rsidP="00911B08">
      <w:pPr>
        <w:autoSpaceDE w:val="0"/>
        <w:autoSpaceDN w:val="0"/>
        <w:spacing w:before="178" w:after="0" w:line="262" w:lineRule="auto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самостоятельно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проводить разминку по её видам: общую, партерную, разминку у опоры; характеризовать комплексы гимнастических упражнений по целевому назначению;</w:t>
      </w:r>
    </w:p>
    <w:p w:rsidR="00911B08" w:rsidRDefault="00911B08" w:rsidP="00911B08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организовывать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проведение игр, игровых заданий и спортивных эстафет (на выбор).</w:t>
      </w:r>
    </w:p>
    <w:p w:rsidR="00911B08" w:rsidRDefault="00911B08" w:rsidP="00911B08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i/>
          <w:color w:val="000000"/>
          <w:sz w:val="24"/>
        </w:rPr>
        <w:t>Самостоятельные наблюдения за физическим развитием и физической подготовленностью:</w:t>
      </w:r>
    </w:p>
    <w:p w:rsidR="00911B08" w:rsidRDefault="00911B08" w:rsidP="00911B08">
      <w:pPr>
        <w:autoSpaceDE w:val="0"/>
        <w:autoSpaceDN w:val="0"/>
        <w:spacing w:before="178" w:after="0" w:line="271" w:lineRule="auto"/>
        <w:ind w:left="420" w:right="144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определять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максимально допустимую для себя нагрузку (амплитуду движения) при выполнении физического упражнения;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911B08" w:rsidRDefault="00911B08" w:rsidP="00911B08">
      <w:pPr>
        <w:autoSpaceDE w:val="0"/>
        <w:autoSpaceDN w:val="0"/>
        <w:spacing w:before="240" w:after="0" w:line="262" w:lineRule="auto"/>
        <w:ind w:left="420" w:right="100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проводить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наблюдения за своим дыханием при выполнении упражнений основной гимнастики.</w:t>
      </w:r>
    </w:p>
    <w:p w:rsidR="00911B08" w:rsidRDefault="00911B08" w:rsidP="00911B08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i/>
          <w:color w:val="000000"/>
          <w:sz w:val="24"/>
        </w:rPr>
        <w:t>Самостоятельные развивающие, подвижные игры и спортивные эстафеты:</w:t>
      </w:r>
    </w:p>
    <w:p w:rsidR="00911B08" w:rsidRDefault="00911B08" w:rsidP="00911B08">
      <w:pPr>
        <w:autoSpaceDE w:val="0"/>
        <w:autoSpaceDN w:val="0"/>
        <w:spacing w:before="17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составлять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, организовывать и проводить игры и игровые задания;</w:t>
      </w:r>
    </w:p>
    <w:p w:rsidR="00911B08" w:rsidRDefault="00911B08" w:rsidP="00911B08">
      <w:pPr>
        <w:autoSpaceDE w:val="0"/>
        <w:autoSpaceDN w:val="0"/>
        <w:spacing w:before="238" w:after="0" w:line="271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выполнять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ролевые задания при проведении спортивных эстафет с гимнастическим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предметом / без гимнастического предмета (организатор эстафеты, главный судья, капитан, член команды).</w:t>
      </w:r>
    </w:p>
    <w:p w:rsidR="00911B08" w:rsidRDefault="00911B08" w:rsidP="00911B08">
      <w:pPr>
        <w:autoSpaceDE w:val="0"/>
        <w:autoSpaceDN w:val="0"/>
        <w:spacing w:before="178" w:after="0" w:line="262" w:lineRule="auto"/>
        <w:ind w:left="180" w:right="5184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3) Физическое совершенствование </w:t>
      </w:r>
      <w:r>
        <w:br/>
      </w:r>
      <w:r>
        <w:rPr>
          <w:rFonts w:ascii="Times New Roman" w:eastAsia="Times New Roman" w:hAnsi="Times New Roman"/>
          <w:i/>
          <w:color w:val="000000"/>
          <w:sz w:val="24"/>
        </w:rPr>
        <w:t>Физкультурно-оздоровительная деятельность:</w:t>
      </w:r>
    </w:p>
    <w:p w:rsidR="00911B08" w:rsidRDefault="00911B08" w:rsidP="00911B08">
      <w:pPr>
        <w:autoSpaceDE w:val="0"/>
        <w:autoSpaceDN w:val="0"/>
        <w:spacing w:before="178" w:after="0" w:line="271" w:lineRule="auto"/>
        <w:ind w:left="420"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 выполнять технику спортивного плавания стилями (на выбор): брасс, кроль на спине, кроль;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7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технику выполнения комплексов гимнастических упражнений для развития гибкости, координационно-скоростных способностей;</w:t>
      </w:r>
    </w:p>
    <w:p w:rsidR="00911B08" w:rsidRDefault="00911B08" w:rsidP="00911B08">
      <w:pPr>
        <w:autoSpaceDE w:val="0"/>
        <w:autoSpaceDN w:val="0"/>
        <w:spacing w:before="238" w:after="0" w:line="278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группировка; перекаты, повороты, прыжки, удержание на воде, дыхание под водой и т.д.;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28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проявлять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физические качества: гибкость, координацию—и демонстрировать динамику их развития;</w:t>
      </w:r>
    </w:p>
    <w:p w:rsidR="00911B08" w:rsidRDefault="00911B08" w:rsidP="00911B08">
      <w:pPr>
        <w:autoSpaceDE w:val="0"/>
        <w:autoSpaceDN w:val="0"/>
        <w:spacing w:before="238" w:after="0" w:line="262" w:lineRule="auto"/>
        <w:ind w:left="420" w:right="1008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универсальные умения по самостоятельному выполнению упражнений в оздоровительных формах занятий;</w:t>
      </w:r>
    </w:p>
    <w:p w:rsidR="00911B08" w:rsidRDefault="00911B08" w:rsidP="00911B08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строевой и походный шаг.</w:t>
      </w:r>
    </w:p>
    <w:p w:rsidR="00911B08" w:rsidRDefault="00911B08" w:rsidP="00911B08">
      <w:pPr>
        <w:autoSpaceDE w:val="0"/>
        <w:autoSpaceDN w:val="0"/>
        <w:spacing w:before="178" w:after="0" w:line="230" w:lineRule="auto"/>
        <w:ind w:left="180"/>
      </w:pPr>
      <w:r>
        <w:rPr>
          <w:rFonts w:ascii="Times New Roman" w:eastAsia="Times New Roman" w:hAnsi="Times New Roman"/>
          <w:i/>
          <w:color w:val="000000"/>
          <w:sz w:val="24"/>
        </w:rPr>
        <w:t>Спортивно-оздоровительная деятельность:</w:t>
      </w:r>
    </w:p>
    <w:p w:rsidR="00911B08" w:rsidRDefault="00911B08" w:rsidP="00911B08">
      <w:pPr>
        <w:autoSpaceDE w:val="0"/>
        <w:autoSpaceDN w:val="0"/>
        <w:spacing w:before="178" w:after="0" w:line="262" w:lineRule="auto"/>
        <w:ind w:left="288" w:right="864"/>
        <w:jc w:val="center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911B08" w:rsidRDefault="00911B08" w:rsidP="00911B08">
      <w:pPr>
        <w:autoSpaceDE w:val="0"/>
        <w:autoSpaceDN w:val="0"/>
        <w:spacing w:before="238" w:after="0" w:line="230" w:lineRule="auto"/>
        <w:ind w:left="42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комплексы гимнастических упражнений и упражнений акробатики с</w:t>
      </w:r>
    </w:p>
    <w:p w:rsidR="00911B08" w:rsidRDefault="00911B08" w:rsidP="00911B08">
      <w:pPr>
        <w:sectPr w:rsidR="00911B08">
          <w:pgSz w:w="11900" w:h="16840"/>
          <w:pgMar w:top="298" w:right="814" w:bottom="444" w:left="666" w:header="720" w:footer="720" w:gutter="0"/>
          <w:cols w:space="720" w:equalWidth="0">
            <w:col w:w="10420" w:space="0"/>
          </w:cols>
          <w:docGrid w:linePitch="360"/>
        </w:sectPr>
      </w:pPr>
    </w:p>
    <w:p w:rsidR="00911B08" w:rsidRDefault="00911B08" w:rsidP="00911B08">
      <w:pPr>
        <w:autoSpaceDE w:val="0"/>
        <w:autoSpaceDN w:val="0"/>
        <w:spacing w:after="66" w:line="220" w:lineRule="exact"/>
      </w:pPr>
    </w:p>
    <w:p w:rsidR="00911B08" w:rsidRDefault="00911B08" w:rsidP="00911B08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использованием и без использования гимнастических предметов (мяч, скакалка);</w:t>
      </w:r>
    </w:p>
    <w:p w:rsidR="00911B08" w:rsidRDefault="00911B08" w:rsidP="00911B08">
      <w:pPr>
        <w:autoSpaceDE w:val="0"/>
        <w:autoSpaceDN w:val="0"/>
        <w:spacing w:before="238" w:after="0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универсальные умения прыжков, поворотов, равновесий, включая: серию поворотов и прыжков на девяносто и сто восемьдесят градусов; прыжки с толчком одной ногой, обеими ногами с прямыми и согнутыми коленями, прямо и с полуповоротом, с места и с разбега; прыжки и подскоки через вращающуюся скакалку;</w:t>
      </w:r>
    </w:p>
    <w:p w:rsidR="00911B08" w:rsidRDefault="00911B08" w:rsidP="00911B08">
      <w:pPr>
        <w:autoSpaceDE w:val="0"/>
        <w:autoSpaceDN w:val="0"/>
        <w:spacing w:before="238" w:after="0" w:line="271" w:lineRule="auto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911B08" w:rsidRDefault="00911B08" w:rsidP="00911B08">
      <w:pPr>
        <w:autoSpaceDE w:val="0"/>
        <w:autoSpaceDN w:val="0"/>
        <w:spacing w:before="240" w:after="0" w:line="262" w:lineRule="auto"/>
        <w:ind w:right="432"/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—  осваивать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</w:p>
    <w:p w:rsidR="00911B08" w:rsidRDefault="00911B08" w:rsidP="00911B08">
      <w:pPr>
        <w:autoSpaceDE w:val="0"/>
        <w:autoSpaceDN w:val="0"/>
        <w:spacing w:before="240" w:after="0" w:line="262" w:lineRule="auto"/>
        <w:ind w:right="432"/>
        <w:rPr>
          <w:rFonts w:ascii="Times New Roman" w:hAnsi="Times New Roman"/>
          <w:sz w:val="28"/>
          <w:szCs w:val="28"/>
        </w:rPr>
      </w:pPr>
    </w:p>
    <w:p w:rsidR="00911B08" w:rsidRPr="00BA79A2" w:rsidRDefault="00974A15" w:rsidP="00911B0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911B08" w:rsidRPr="00BA79A2">
        <w:rPr>
          <w:rFonts w:ascii="Times New Roman" w:hAnsi="Times New Roman"/>
          <w:b/>
          <w:sz w:val="28"/>
          <w:szCs w:val="28"/>
        </w:rPr>
        <w:t>ематическое планирован</w:t>
      </w:r>
      <w:r>
        <w:rPr>
          <w:rFonts w:ascii="Times New Roman" w:hAnsi="Times New Roman"/>
          <w:b/>
          <w:sz w:val="28"/>
          <w:szCs w:val="28"/>
        </w:rPr>
        <w:t xml:space="preserve">ие </w:t>
      </w:r>
    </w:p>
    <w:tbl>
      <w:tblPr>
        <w:tblpPr w:leftFromText="180" w:rightFromText="180" w:vertAnchor="text" w:horzAnchor="margin" w:tblpY="3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3"/>
        <w:gridCol w:w="4834"/>
        <w:gridCol w:w="1134"/>
        <w:gridCol w:w="3402"/>
      </w:tblGrid>
      <w:tr w:rsidR="004946E7" w:rsidRPr="00542BD6" w:rsidTr="004946E7">
        <w:trPr>
          <w:trHeight w:val="315"/>
        </w:trPr>
        <w:tc>
          <w:tcPr>
            <w:tcW w:w="803" w:type="dxa"/>
            <w:vMerge w:val="restart"/>
            <w:tcBorders>
              <w:top w:val="single" w:sz="8" w:space="0" w:color="auto"/>
            </w:tcBorders>
          </w:tcPr>
          <w:p w:rsidR="004946E7" w:rsidRDefault="004946E7" w:rsidP="004A36D5">
            <w:pPr>
              <w:spacing w:after="0"/>
              <w:rPr>
                <w:rFonts w:ascii="Times New Roman" w:hAnsi="Times New Roman"/>
              </w:rPr>
            </w:pPr>
            <w:r w:rsidRPr="00542BD6">
              <w:rPr>
                <w:rFonts w:ascii="Times New Roman" w:hAnsi="Times New Roman"/>
              </w:rPr>
              <w:t xml:space="preserve">№ п/п  </w:t>
            </w:r>
          </w:p>
        </w:tc>
        <w:tc>
          <w:tcPr>
            <w:tcW w:w="483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:rsidR="004946E7" w:rsidRDefault="004946E7" w:rsidP="004A36D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модуля</w:t>
            </w:r>
          </w:p>
          <w:p w:rsidR="004946E7" w:rsidRDefault="004946E7" w:rsidP="004A36D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B10AE1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134" w:type="dxa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:rsidR="004946E7" w:rsidRPr="00974A15" w:rsidRDefault="004946E7" w:rsidP="004A36D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</w:tcBorders>
          </w:tcPr>
          <w:p w:rsidR="004946E7" w:rsidRDefault="004946E7" w:rsidP="00974A15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ЭОР (ЦОР)</w:t>
            </w:r>
          </w:p>
        </w:tc>
      </w:tr>
      <w:tr w:rsidR="004946E7" w:rsidRPr="00542BD6" w:rsidTr="004946E7">
        <w:trPr>
          <w:trHeight w:val="89"/>
        </w:trPr>
        <w:tc>
          <w:tcPr>
            <w:tcW w:w="803" w:type="dxa"/>
            <w:vMerge/>
          </w:tcPr>
          <w:p w:rsidR="004946E7" w:rsidRPr="00542BD6" w:rsidRDefault="004946E7" w:rsidP="004A36D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34" w:type="dxa"/>
            <w:tcBorders>
              <w:top w:val="nil"/>
              <w:right w:val="single" w:sz="8" w:space="0" w:color="auto"/>
            </w:tcBorders>
          </w:tcPr>
          <w:p w:rsidR="004946E7" w:rsidRPr="00B10AE1" w:rsidRDefault="004946E7" w:rsidP="004A36D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right w:val="single" w:sz="8" w:space="0" w:color="auto"/>
            </w:tcBorders>
          </w:tcPr>
          <w:p w:rsidR="004946E7" w:rsidRPr="00B10AE1" w:rsidRDefault="004946E7" w:rsidP="004A36D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vMerge/>
          </w:tcPr>
          <w:p w:rsidR="004946E7" w:rsidRPr="00542BD6" w:rsidRDefault="004946E7" w:rsidP="004A36D5">
            <w:pPr>
              <w:jc w:val="center"/>
              <w:rPr>
                <w:rFonts w:ascii="Times New Roman" w:hAnsi="Times New Roman"/>
              </w:rPr>
            </w:pPr>
          </w:p>
        </w:tc>
      </w:tr>
      <w:tr w:rsidR="004946E7" w:rsidRPr="00366709" w:rsidTr="004946E7">
        <w:trPr>
          <w:trHeight w:val="593"/>
        </w:trPr>
        <w:tc>
          <w:tcPr>
            <w:tcW w:w="803" w:type="dxa"/>
          </w:tcPr>
          <w:p w:rsidR="004946E7" w:rsidRPr="0067263F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34" w:type="dxa"/>
          </w:tcPr>
          <w:p w:rsidR="004946E7" w:rsidRPr="00EC52E3" w:rsidRDefault="004946E7" w:rsidP="004946E7">
            <w:pPr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 xml:space="preserve">Инструктаж по ОТ и ТБ при </w:t>
            </w:r>
            <w:proofErr w:type="gramStart"/>
            <w:r w:rsidRPr="00542BD6">
              <w:rPr>
                <w:rFonts w:ascii="Times New Roman" w:hAnsi="Times New Roman"/>
                <w:b/>
                <w:i/>
              </w:rPr>
              <w:t>проведении  уроков</w:t>
            </w:r>
            <w:proofErr w:type="gramEnd"/>
            <w:r w:rsidRPr="00542BD6">
              <w:rPr>
                <w:rFonts w:ascii="Times New Roman" w:hAnsi="Times New Roman"/>
                <w:b/>
                <w:i/>
              </w:rPr>
              <w:t xml:space="preserve"> легкой атлетики.</w:t>
            </w:r>
            <w:r w:rsidRPr="003561D9">
              <w:t xml:space="preserve"> </w:t>
            </w:r>
            <w:r w:rsidRPr="003561D9">
              <w:rPr>
                <w:rFonts w:ascii="Times New Roman" w:hAnsi="Times New Roman"/>
                <w:b/>
                <w:i/>
              </w:rPr>
              <w:t>Ходьба и бег.</w:t>
            </w:r>
          </w:p>
        </w:tc>
        <w:tc>
          <w:tcPr>
            <w:tcW w:w="1134" w:type="dxa"/>
          </w:tcPr>
          <w:p w:rsidR="004946E7" w:rsidRPr="00366709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B10AE1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834" w:type="dxa"/>
          </w:tcPr>
          <w:p w:rsidR="004946E7" w:rsidRPr="00EC52E3" w:rsidRDefault="004946E7" w:rsidP="004946E7">
            <w:pPr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 xml:space="preserve"> Высокий старт. Бег на короткие дистанции.</w:t>
            </w:r>
          </w:p>
        </w:tc>
        <w:tc>
          <w:tcPr>
            <w:tcW w:w="1134" w:type="dxa"/>
          </w:tcPr>
          <w:p w:rsidR="004946E7" w:rsidRPr="0008000C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3561D9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34" w:type="dxa"/>
          </w:tcPr>
          <w:p w:rsidR="004946E7" w:rsidRPr="00EC52E3" w:rsidRDefault="004946E7" w:rsidP="004946E7">
            <w:pPr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 xml:space="preserve">Тестирование бега на 30м. </w:t>
            </w:r>
            <w:r w:rsidRPr="003561D9">
              <w:rPr>
                <w:rFonts w:ascii="Times New Roman" w:hAnsi="Times New Roman"/>
                <w:b/>
                <w:i/>
              </w:rPr>
              <w:t>Ходьба и бег.</w:t>
            </w:r>
          </w:p>
        </w:tc>
        <w:tc>
          <w:tcPr>
            <w:tcW w:w="1134" w:type="dxa"/>
          </w:tcPr>
          <w:p w:rsidR="004946E7" w:rsidRPr="00366709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c>
          <w:tcPr>
            <w:tcW w:w="803" w:type="dxa"/>
          </w:tcPr>
          <w:p w:rsidR="004946E7" w:rsidRPr="00237862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834" w:type="dxa"/>
          </w:tcPr>
          <w:p w:rsidR="004946E7" w:rsidRPr="00EC52E3" w:rsidRDefault="004946E7" w:rsidP="004946E7">
            <w:pPr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>Прыжок в длину с разбега.</w:t>
            </w:r>
          </w:p>
        </w:tc>
        <w:tc>
          <w:tcPr>
            <w:tcW w:w="1134" w:type="dxa"/>
          </w:tcPr>
          <w:p w:rsidR="004946E7" w:rsidRPr="0008000C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c>
          <w:tcPr>
            <w:tcW w:w="803" w:type="dxa"/>
          </w:tcPr>
          <w:p w:rsidR="004946E7" w:rsidRPr="00237862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834" w:type="dxa"/>
          </w:tcPr>
          <w:p w:rsidR="004946E7" w:rsidRPr="00237862" w:rsidRDefault="004946E7" w:rsidP="004946E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Подтягивание - контроль.</w:t>
            </w:r>
          </w:p>
        </w:tc>
        <w:tc>
          <w:tcPr>
            <w:tcW w:w="1134" w:type="dxa"/>
          </w:tcPr>
          <w:p w:rsidR="004946E7" w:rsidRPr="00366709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08000C" w:rsidTr="004946E7"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834" w:type="dxa"/>
          </w:tcPr>
          <w:p w:rsidR="004946E7" w:rsidRPr="00542BD6" w:rsidRDefault="004946E7" w:rsidP="004946E7">
            <w:pPr>
              <w:rPr>
                <w:rFonts w:ascii="Times New Roman" w:hAnsi="Times New Roman"/>
              </w:rPr>
            </w:pPr>
            <w:r w:rsidRPr="00542BD6">
              <w:rPr>
                <w:rFonts w:ascii="Times New Roman" w:hAnsi="Times New Roman"/>
                <w:b/>
                <w:i/>
              </w:rPr>
              <w:t>Прыжок в длину с разбега - контроль</w:t>
            </w:r>
            <w:r w:rsidRPr="00542BD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134" w:type="dxa"/>
          </w:tcPr>
          <w:p w:rsidR="004946E7" w:rsidRPr="0008000C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542BD6" w:rsidTr="004946E7"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834" w:type="dxa"/>
          </w:tcPr>
          <w:p w:rsidR="004946E7" w:rsidRPr="007D2894" w:rsidRDefault="004946E7" w:rsidP="004946E7">
            <w:pPr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>Метание мяча на дальность.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542BD6" w:rsidTr="004946E7"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834" w:type="dxa"/>
          </w:tcPr>
          <w:p w:rsidR="004946E7" w:rsidRPr="007D2894" w:rsidRDefault="004946E7" w:rsidP="004946E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Б</w:t>
            </w:r>
            <w:r w:rsidRPr="00237862">
              <w:rPr>
                <w:rFonts w:ascii="Times New Roman" w:hAnsi="Times New Roman"/>
                <w:b/>
                <w:i/>
              </w:rPr>
              <w:t xml:space="preserve">ег </w:t>
            </w:r>
            <w:r w:rsidRPr="00542BD6">
              <w:rPr>
                <w:rFonts w:ascii="Times New Roman" w:hAnsi="Times New Roman"/>
                <w:b/>
                <w:i/>
              </w:rPr>
              <w:t xml:space="preserve">6-ый </w:t>
            </w:r>
            <w:r>
              <w:rPr>
                <w:rFonts w:ascii="Times New Roman" w:hAnsi="Times New Roman"/>
                <w:b/>
                <w:i/>
              </w:rPr>
              <w:t xml:space="preserve">минутный </w:t>
            </w:r>
            <w:r w:rsidRPr="00542BD6">
              <w:rPr>
                <w:rFonts w:ascii="Times New Roman" w:hAnsi="Times New Roman"/>
                <w:b/>
                <w:i/>
              </w:rPr>
              <w:t>-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834" w:type="dxa"/>
          </w:tcPr>
          <w:p w:rsidR="004946E7" w:rsidRPr="007D2894" w:rsidRDefault="004946E7" w:rsidP="004946E7">
            <w:pPr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>Метание мяча на дальность -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rPr>
          <w:trHeight w:val="463"/>
        </w:trPr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Челночный бег 3х10м -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rPr>
          <w:trHeight w:val="516"/>
        </w:trPr>
        <w:tc>
          <w:tcPr>
            <w:tcW w:w="803" w:type="dxa"/>
            <w:tcBorders>
              <w:top w:val="single" w:sz="8" w:space="0" w:color="auto"/>
            </w:tcBorders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834" w:type="dxa"/>
            <w:tcBorders>
              <w:top w:val="single" w:sz="8" w:space="0" w:color="auto"/>
            </w:tcBorders>
          </w:tcPr>
          <w:p w:rsidR="004946E7" w:rsidRPr="0012344B" w:rsidRDefault="004946E7" w:rsidP="004946E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Инструктаж </w:t>
            </w:r>
            <w:proofErr w:type="gramStart"/>
            <w:r>
              <w:rPr>
                <w:rFonts w:ascii="Times New Roman" w:hAnsi="Times New Roman"/>
                <w:b/>
                <w:i/>
              </w:rPr>
              <w:t xml:space="preserve">по </w:t>
            </w:r>
            <w:r w:rsidRPr="00542BD6">
              <w:rPr>
                <w:rFonts w:ascii="Times New Roman" w:hAnsi="Times New Roman"/>
                <w:b/>
                <w:i/>
              </w:rPr>
              <w:t xml:space="preserve"> ТБ</w:t>
            </w:r>
            <w:proofErr w:type="gramEnd"/>
            <w:r w:rsidRPr="00542BD6">
              <w:rPr>
                <w:rFonts w:ascii="Times New Roman" w:hAnsi="Times New Roman"/>
                <w:b/>
                <w:i/>
              </w:rPr>
              <w:t xml:space="preserve"> при проведе</w:t>
            </w:r>
            <w:r>
              <w:rPr>
                <w:rFonts w:ascii="Times New Roman" w:hAnsi="Times New Roman"/>
                <w:b/>
                <w:i/>
              </w:rPr>
              <w:t>нии  уроков по подвижным играм.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rPr>
          <w:trHeight w:val="438"/>
        </w:trPr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834" w:type="dxa"/>
          </w:tcPr>
          <w:p w:rsidR="004946E7" w:rsidRPr="00542BD6" w:rsidRDefault="004946E7" w:rsidP="004946E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П/И "Перестрелка".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834" w:type="dxa"/>
          </w:tcPr>
          <w:p w:rsidR="004946E7" w:rsidRPr="0012344B" w:rsidRDefault="004946E7" w:rsidP="004946E7">
            <w:pPr>
              <w:spacing w:after="0"/>
              <w:rPr>
                <w:rFonts w:ascii="Times New Roman" w:hAnsi="Times New Roman"/>
                <w:b/>
              </w:rPr>
            </w:pPr>
            <w:r w:rsidRPr="0012344B">
              <w:rPr>
                <w:rFonts w:ascii="Times New Roman" w:hAnsi="Times New Roman"/>
                <w:b/>
              </w:rPr>
              <w:t>Прыжок в длину с места - контроль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П/и "Мяч ловцу".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4834" w:type="dxa"/>
          </w:tcPr>
          <w:p w:rsidR="004946E7" w:rsidRPr="0012344B" w:rsidRDefault="004946E7" w:rsidP="004946E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Упражнение на пресс</w:t>
            </w:r>
            <w:r w:rsidRPr="0012344B">
              <w:rPr>
                <w:rFonts w:ascii="Times New Roman" w:hAnsi="Times New Roman"/>
                <w:b/>
              </w:rPr>
              <w:t xml:space="preserve"> за 1 минуту </w:t>
            </w:r>
            <w:r>
              <w:rPr>
                <w:rFonts w:ascii="Times New Roman" w:hAnsi="Times New Roman"/>
                <w:b/>
              </w:rPr>
              <w:t>–</w:t>
            </w:r>
            <w:r w:rsidRPr="0012344B">
              <w:rPr>
                <w:rFonts w:ascii="Times New Roman" w:hAnsi="Times New Roman"/>
                <w:b/>
              </w:rPr>
              <w:t xml:space="preserve"> контроль</w:t>
            </w:r>
            <w:r>
              <w:rPr>
                <w:rFonts w:ascii="Times New Roman" w:hAnsi="Times New Roman"/>
                <w:b/>
              </w:rPr>
              <w:t xml:space="preserve">. </w:t>
            </w:r>
            <w:r w:rsidRPr="0012344B">
              <w:rPr>
                <w:rFonts w:ascii="Times New Roman" w:hAnsi="Times New Roman"/>
                <w:b/>
              </w:rPr>
              <w:t>П/И "Подвижная цель"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834" w:type="dxa"/>
          </w:tcPr>
          <w:p w:rsidR="004946E7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Г</w:t>
            </w:r>
            <w:r w:rsidRPr="0012344B">
              <w:rPr>
                <w:rFonts w:ascii="Times New Roman" w:hAnsi="Times New Roman"/>
                <w:b/>
                <w:i/>
              </w:rPr>
              <w:t>ибкость - контроль.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4946E7" w:rsidRPr="00EC52E3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>П/</w:t>
            </w:r>
            <w:proofErr w:type="gramStart"/>
            <w:r w:rsidRPr="00542BD6">
              <w:rPr>
                <w:rFonts w:ascii="Times New Roman" w:hAnsi="Times New Roman"/>
                <w:b/>
                <w:i/>
              </w:rPr>
              <w:t>И  "</w:t>
            </w:r>
            <w:proofErr w:type="gramEnd"/>
            <w:r w:rsidRPr="00542BD6">
              <w:rPr>
                <w:rFonts w:ascii="Times New Roman" w:hAnsi="Times New Roman"/>
                <w:b/>
                <w:i/>
              </w:rPr>
              <w:t>Овладей мячом".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834" w:type="dxa"/>
          </w:tcPr>
          <w:p w:rsidR="004946E7" w:rsidRPr="00151BEF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151BEF">
              <w:rPr>
                <w:rFonts w:ascii="Times New Roman" w:hAnsi="Times New Roman"/>
                <w:b/>
                <w:i/>
              </w:rPr>
              <w:t>П/и "быстро и точно".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П/И с ведением мяча.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rPr>
          <w:trHeight w:val="210"/>
        </w:trPr>
        <w:tc>
          <w:tcPr>
            <w:tcW w:w="803" w:type="dxa"/>
            <w:tcBorders>
              <w:bottom w:val="single" w:sz="8" w:space="0" w:color="auto"/>
            </w:tcBorders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834" w:type="dxa"/>
            <w:tcBorders>
              <w:bottom w:val="single" w:sz="8" w:space="0" w:color="auto"/>
            </w:tcBorders>
          </w:tcPr>
          <w:p w:rsidR="004946E7" w:rsidRPr="00974A15" w:rsidRDefault="004946E7" w:rsidP="004946E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П/и "Мини-баскетбол"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DD371A">
              <w:rPr>
                <w:rFonts w:ascii="Times New Roman" w:hAnsi="Times New Roman"/>
                <w:b/>
                <w:i/>
              </w:rPr>
              <w:t>Инструктаж по ОТ и ТБ при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i/>
              </w:rPr>
              <w:t>проведении  уроков</w:t>
            </w:r>
            <w:proofErr w:type="gramEnd"/>
            <w:r>
              <w:rPr>
                <w:rFonts w:ascii="Times New Roman" w:hAnsi="Times New Roman"/>
                <w:b/>
                <w:i/>
              </w:rPr>
              <w:t xml:space="preserve"> гимнастики.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Акробатика.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Акробатика.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Акробатика.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Акробатика -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Упражнения в висах и упорах.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rPr>
          <w:trHeight w:val="165"/>
        </w:trPr>
        <w:tc>
          <w:tcPr>
            <w:tcW w:w="803" w:type="dxa"/>
            <w:tcBorders>
              <w:top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834" w:type="dxa"/>
            <w:tcBorders>
              <w:top w:val="single" w:sz="8" w:space="0" w:color="auto"/>
            </w:tcBorders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Полоса препятствий.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rPr>
          <w:trHeight w:val="408"/>
        </w:trPr>
        <w:tc>
          <w:tcPr>
            <w:tcW w:w="803" w:type="dxa"/>
            <w:tcBorders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834" w:type="dxa"/>
            <w:tcBorders>
              <w:bottom w:val="single" w:sz="8" w:space="0" w:color="auto"/>
            </w:tcBorders>
          </w:tcPr>
          <w:p w:rsidR="004946E7" w:rsidRPr="000E3DEA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0E3DEA">
              <w:rPr>
                <w:rFonts w:ascii="Times New Roman" w:hAnsi="Times New Roman"/>
                <w:b/>
                <w:i/>
              </w:rPr>
              <w:t>Развитие координационных способностей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rPr>
          <w:trHeight w:val="105"/>
        </w:trPr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8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264843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0E3DEA">
              <w:rPr>
                <w:rFonts w:ascii="Times New Roman" w:hAnsi="Times New Roman"/>
                <w:b/>
                <w:i/>
              </w:rPr>
              <w:t>Развитие координационных способностей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rPr>
          <w:trHeight w:val="165"/>
        </w:trPr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8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264843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0E3DEA">
              <w:rPr>
                <w:rFonts w:ascii="Times New Roman" w:hAnsi="Times New Roman"/>
                <w:b/>
                <w:i/>
              </w:rPr>
              <w:t>Упражнения в равновесии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rPr>
          <w:trHeight w:val="150"/>
        </w:trPr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8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0E3DEA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0E3DEA">
              <w:rPr>
                <w:rFonts w:ascii="Times New Roman" w:hAnsi="Times New Roman"/>
                <w:b/>
                <w:i/>
              </w:rPr>
              <w:t xml:space="preserve">Лазание и </w:t>
            </w:r>
            <w:proofErr w:type="spellStart"/>
            <w:r w:rsidRPr="000E3DEA">
              <w:rPr>
                <w:rFonts w:ascii="Times New Roman" w:hAnsi="Times New Roman"/>
                <w:b/>
                <w:i/>
              </w:rPr>
              <w:t>перелезание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rPr>
          <w:trHeight w:val="180"/>
        </w:trPr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8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0E3DEA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0E3DEA">
              <w:rPr>
                <w:rFonts w:ascii="Times New Roman" w:hAnsi="Times New Roman"/>
                <w:b/>
                <w:i/>
              </w:rPr>
              <w:t xml:space="preserve">Лазание и </w:t>
            </w:r>
            <w:proofErr w:type="spellStart"/>
            <w:r w:rsidRPr="000E3DEA">
              <w:rPr>
                <w:rFonts w:ascii="Times New Roman" w:hAnsi="Times New Roman"/>
                <w:b/>
                <w:i/>
              </w:rPr>
              <w:t>перелезание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rPr>
          <w:trHeight w:val="436"/>
        </w:trPr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8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Круговая тренировка.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 xml:space="preserve">Инструктаж по ОТ и ТБ при </w:t>
            </w:r>
            <w:proofErr w:type="gramStart"/>
            <w:r w:rsidRPr="00542BD6">
              <w:rPr>
                <w:rFonts w:ascii="Times New Roman" w:hAnsi="Times New Roman"/>
                <w:b/>
                <w:i/>
              </w:rPr>
              <w:t>провед</w:t>
            </w:r>
            <w:r>
              <w:rPr>
                <w:rFonts w:ascii="Times New Roman" w:hAnsi="Times New Roman"/>
                <w:b/>
                <w:i/>
              </w:rPr>
              <w:t>ении  уроков</w:t>
            </w:r>
            <w:proofErr w:type="gramEnd"/>
            <w:r>
              <w:rPr>
                <w:rFonts w:ascii="Times New Roman" w:hAnsi="Times New Roman"/>
                <w:b/>
                <w:i/>
              </w:rPr>
              <w:t xml:space="preserve"> лыжной подготовки.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BA35CA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>Сов</w:t>
            </w:r>
            <w:r>
              <w:rPr>
                <w:rFonts w:ascii="Times New Roman" w:hAnsi="Times New Roman"/>
                <w:b/>
                <w:i/>
              </w:rPr>
              <w:t>ершенствование ходьбы на лыжах.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>Совершен</w:t>
            </w:r>
            <w:r>
              <w:rPr>
                <w:rFonts w:ascii="Times New Roman" w:hAnsi="Times New Roman"/>
                <w:b/>
                <w:i/>
              </w:rPr>
              <w:t>ствование ходьбы на лыжах.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>Совершенствование ходьбы на лыжах.</w:t>
            </w:r>
            <w:r>
              <w:rPr>
                <w:rFonts w:ascii="Times New Roman" w:hAnsi="Times New Roman"/>
                <w:b/>
                <w:i/>
              </w:rPr>
              <w:t xml:space="preserve"> Скользящий шаг –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Техника спусков.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>Прохожд</w:t>
            </w:r>
            <w:r>
              <w:rPr>
                <w:rFonts w:ascii="Times New Roman" w:hAnsi="Times New Roman"/>
                <w:b/>
                <w:i/>
              </w:rPr>
              <w:t>ение дистанции 1 км -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1C719F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4834" w:type="dxa"/>
          </w:tcPr>
          <w:p w:rsidR="004946E7" w:rsidRPr="00844071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A0588F">
              <w:rPr>
                <w:rFonts w:ascii="Times New Roman" w:hAnsi="Times New Roman"/>
                <w:b/>
                <w:i/>
              </w:rPr>
              <w:t>Виды торможения и поворотов при спуске.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4834" w:type="dxa"/>
          </w:tcPr>
          <w:p w:rsidR="004946E7" w:rsidRPr="00844071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Подъем и торможение –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1C719F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Техника лыжных ходов.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3A5DF5">
              <w:rPr>
                <w:rFonts w:ascii="Times New Roman" w:hAnsi="Times New Roman"/>
                <w:b/>
                <w:i/>
              </w:rPr>
              <w:t>Поворот «упором».</w:t>
            </w:r>
            <w:r>
              <w:rPr>
                <w:rFonts w:ascii="Times New Roman" w:hAnsi="Times New Roman"/>
                <w:b/>
                <w:i/>
              </w:rPr>
              <w:t xml:space="preserve"> Техника лыжных ходов –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Поворот «упором».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rPr>
          <w:trHeight w:val="342"/>
        </w:trPr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860AA1">
              <w:rPr>
                <w:rFonts w:ascii="Times New Roman" w:hAnsi="Times New Roman"/>
                <w:b/>
                <w:i/>
              </w:rPr>
              <w:t>Соверш</w:t>
            </w:r>
            <w:r>
              <w:rPr>
                <w:rFonts w:ascii="Times New Roman" w:hAnsi="Times New Roman"/>
                <w:b/>
                <w:i/>
              </w:rPr>
              <w:t>енствование поворотов на лыжах.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834" w:type="dxa"/>
          </w:tcPr>
          <w:p w:rsidR="004946E7" w:rsidRPr="00844071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860AA1">
              <w:rPr>
                <w:rFonts w:ascii="Times New Roman" w:hAnsi="Times New Roman"/>
                <w:b/>
                <w:i/>
              </w:rPr>
              <w:t>Совершенствование поворотов на лыжах.</w:t>
            </w:r>
            <w:r>
              <w:rPr>
                <w:rFonts w:ascii="Times New Roman" w:hAnsi="Times New Roman"/>
                <w:b/>
                <w:i/>
              </w:rPr>
              <w:t xml:space="preserve"> Поворот «упором» -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844071">
              <w:rPr>
                <w:rFonts w:ascii="Times New Roman" w:hAnsi="Times New Roman"/>
                <w:b/>
                <w:i/>
              </w:rPr>
              <w:t>Пов</w:t>
            </w:r>
            <w:r>
              <w:rPr>
                <w:rFonts w:ascii="Times New Roman" w:hAnsi="Times New Roman"/>
                <w:b/>
                <w:i/>
              </w:rPr>
              <w:t>ороты переступанием –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Прохождение дистанции 1500 м.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1C719F" w:rsidTr="004946E7">
        <w:trPr>
          <w:trHeight w:val="623"/>
        </w:trPr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48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167820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 xml:space="preserve">Инструктаж по ОТ и ТБ при </w:t>
            </w:r>
            <w:proofErr w:type="gramStart"/>
            <w:r w:rsidRPr="00542BD6">
              <w:rPr>
                <w:rFonts w:ascii="Times New Roman" w:hAnsi="Times New Roman"/>
                <w:b/>
                <w:i/>
              </w:rPr>
              <w:t>проведении  уроков</w:t>
            </w:r>
            <w:proofErr w:type="gramEnd"/>
            <w:r w:rsidRPr="00542BD6">
              <w:rPr>
                <w:rFonts w:ascii="Times New Roman" w:hAnsi="Times New Roman"/>
                <w:b/>
                <w:i/>
              </w:rPr>
              <w:t xml:space="preserve"> по подвижным играм.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rPr>
          <w:trHeight w:val="406"/>
        </w:trPr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  <w:b/>
                <w:i/>
              </w:rPr>
              <w:t>Ловля – передача мяча.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7F21F5">
              <w:rPr>
                <w:rFonts w:ascii="Times New Roman" w:hAnsi="Times New Roman"/>
                <w:b/>
                <w:i/>
              </w:rPr>
              <w:t>Техника ловли –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 w:rsidRPr="007F21F5">
              <w:rPr>
                <w:rFonts w:ascii="Times New Roman" w:hAnsi="Times New Roman"/>
                <w:b/>
                <w:i/>
              </w:rPr>
              <w:t>передачи мяча –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8B36B9">
              <w:rPr>
                <w:rFonts w:ascii="Times New Roman" w:hAnsi="Times New Roman"/>
                <w:b/>
                <w:i/>
              </w:rPr>
              <w:t>Подача мяча.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8B36B9">
              <w:rPr>
                <w:rFonts w:ascii="Times New Roman" w:hAnsi="Times New Roman"/>
                <w:b/>
                <w:i/>
              </w:rPr>
              <w:t>Подача мяча.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Подача мяча –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1C719F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0D373C">
              <w:rPr>
                <w:rFonts w:ascii="Times New Roman" w:hAnsi="Times New Roman"/>
                <w:b/>
                <w:i/>
              </w:rPr>
              <w:t>Подача мяча одной рукой через сетку.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20647D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0D373C">
              <w:rPr>
                <w:rFonts w:ascii="Times New Roman" w:hAnsi="Times New Roman"/>
                <w:b/>
                <w:i/>
              </w:rPr>
              <w:t>Подач</w:t>
            </w:r>
            <w:r>
              <w:rPr>
                <w:rFonts w:ascii="Times New Roman" w:hAnsi="Times New Roman"/>
                <w:b/>
                <w:i/>
              </w:rPr>
              <w:t>а мяча одной рукой через сетку.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366709" w:rsidTr="004946E7">
        <w:trPr>
          <w:trHeight w:val="382"/>
        </w:trPr>
        <w:tc>
          <w:tcPr>
            <w:tcW w:w="803" w:type="dxa"/>
            <w:tcBorders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834" w:type="dxa"/>
            <w:tcBorders>
              <w:bottom w:val="single" w:sz="8" w:space="0" w:color="auto"/>
            </w:tcBorders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0D373C">
              <w:rPr>
                <w:rFonts w:ascii="Times New Roman" w:hAnsi="Times New Roman"/>
                <w:b/>
                <w:i/>
              </w:rPr>
              <w:t>Подач</w:t>
            </w:r>
            <w:r>
              <w:rPr>
                <w:rFonts w:ascii="Times New Roman" w:hAnsi="Times New Roman"/>
                <w:b/>
                <w:i/>
              </w:rPr>
              <w:t>а мяча одной рукой через сетку.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bottom w:val="single" w:sz="8" w:space="0" w:color="auto"/>
            </w:tcBorders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1C719F" w:rsidTr="004946E7">
        <w:trPr>
          <w:trHeight w:val="562"/>
        </w:trPr>
        <w:tc>
          <w:tcPr>
            <w:tcW w:w="803" w:type="dxa"/>
            <w:tcBorders>
              <w:top w:val="single" w:sz="8" w:space="0" w:color="auto"/>
            </w:tcBorders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834" w:type="dxa"/>
            <w:tcBorders>
              <w:top w:val="single" w:sz="8" w:space="0" w:color="auto"/>
            </w:tcBorders>
          </w:tcPr>
          <w:p w:rsidR="004946E7" w:rsidRPr="00DD60F5" w:rsidRDefault="004946E7" w:rsidP="004946E7">
            <w:pPr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 xml:space="preserve">Инструктаж по ОТ и ТБ при </w:t>
            </w:r>
            <w:proofErr w:type="gramStart"/>
            <w:r w:rsidRPr="00542BD6">
              <w:rPr>
                <w:rFonts w:ascii="Times New Roman" w:hAnsi="Times New Roman"/>
                <w:b/>
                <w:i/>
              </w:rPr>
              <w:t>проведении  уроков</w:t>
            </w:r>
            <w:proofErr w:type="gramEnd"/>
            <w:r w:rsidRPr="00542BD6">
              <w:rPr>
                <w:rFonts w:ascii="Times New Roman" w:hAnsi="Times New Roman"/>
                <w:b/>
                <w:i/>
              </w:rPr>
              <w:t xml:space="preserve"> легкой</w:t>
            </w:r>
            <w:r>
              <w:rPr>
                <w:rFonts w:ascii="Times New Roman" w:hAnsi="Times New Roman"/>
                <w:b/>
                <w:i/>
              </w:rPr>
              <w:t xml:space="preserve"> атлетики.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</w:tcBorders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1C719F" w:rsidTr="004946E7">
        <w:trPr>
          <w:trHeight w:val="327"/>
        </w:trPr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4834" w:type="dxa"/>
          </w:tcPr>
          <w:p w:rsidR="004946E7" w:rsidRPr="00025907" w:rsidRDefault="004946E7" w:rsidP="004946E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Прыжки в высоту с разбега.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8C7695">
              <w:rPr>
                <w:rFonts w:ascii="Times New Roman" w:hAnsi="Times New Roman"/>
                <w:b/>
                <w:i/>
              </w:rPr>
              <w:t>Прыжки</w:t>
            </w:r>
            <w:r>
              <w:rPr>
                <w:rFonts w:ascii="Times New Roman" w:hAnsi="Times New Roman"/>
                <w:b/>
                <w:i/>
              </w:rPr>
              <w:t xml:space="preserve"> в высоту с разбега –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 xml:space="preserve"> Высокий ст</w:t>
            </w:r>
            <w:r>
              <w:rPr>
                <w:rFonts w:ascii="Times New Roman" w:hAnsi="Times New Roman"/>
                <w:b/>
                <w:i/>
              </w:rPr>
              <w:t>арт. Бег на короткие дистанции.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366709" w:rsidTr="004946E7">
        <w:trPr>
          <w:trHeight w:val="357"/>
        </w:trPr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4834" w:type="dxa"/>
          </w:tcPr>
          <w:p w:rsidR="004946E7" w:rsidRPr="00974A15" w:rsidRDefault="004946E7" w:rsidP="004946E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 30 м -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834" w:type="dxa"/>
          </w:tcPr>
          <w:p w:rsidR="004946E7" w:rsidRPr="007D2894" w:rsidRDefault="004946E7" w:rsidP="004946E7">
            <w:pPr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>Подтягивание -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834" w:type="dxa"/>
          </w:tcPr>
          <w:p w:rsidR="004946E7" w:rsidRPr="00542BD6" w:rsidRDefault="004946E7" w:rsidP="004946E7">
            <w:pPr>
              <w:rPr>
                <w:rFonts w:ascii="Times New Roman" w:hAnsi="Times New Roman"/>
              </w:rPr>
            </w:pPr>
            <w:r w:rsidRPr="00542BD6">
              <w:rPr>
                <w:rFonts w:ascii="Times New Roman" w:hAnsi="Times New Roman"/>
                <w:b/>
                <w:i/>
              </w:rPr>
              <w:t>Прыжок в длину с разбега - контроль</w:t>
            </w:r>
            <w:r w:rsidRPr="00542BD6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366709" w:rsidTr="004946E7"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4834" w:type="dxa"/>
          </w:tcPr>
          <w:p w:rsidR="004946E7" w:rsidRPr="00025907" w:rsidRDefault="004946E7" w:rsidP="004946E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Метание мяча на дальность.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1C719F" w:rsidTr="004946E7"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834" w:type="dxa"/>
          </w:tcPr>
          <w:p w:rsidR="004946E7" w:rsidRPr="00025907" w:rsidRDefault="004946E7" w:rsidP="004946E7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6-ый бег - контроль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366709" w:rsidTr="004946E7">
        <w:trPr>
          <w:trHeight w:val="408"/>
        </w:trPr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4834" w:type="dxa"/>
          </w:tcPr>
          <w:p w:rsidR="004946E7" w:rsidRPr="00BA79A2" w:rsidRDefault="004946E7" w:rsidP="004946E7">
            <w:pPr>
              <w:rPr>
                <w:rFonts w:ascii="Times New Roman" w:hAnsi="Times New Roman"/>
                <w:b/>
                <w:i/>
              </w:rPr>
            </w:pPr>
            <w:r w:rsidRPr="00542BD6">
              <w:rPr>
                <w:rFonts w:ascii="Times New Roman" w:hAnsi="Times New Roman"/>
                <w:b/>
                <w:i/>
              </w:rPr>
              <w:t>Метание мяча на дальность - контроль.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1C719F" w:rsidTr="004946E7">
        <w:trPr>
          <w:trHeight w:val="343"/>
        </w:trPr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67</w:t>
            </w:r>
          </w:p>
        </w:tc>
        <w:tc>
          <w:tcPr>
            <w:tcW w:w="4834" w:type="dxa"/>
          </w:tcPr>
          <w:p w:rsidR="004946E7" w:rsidRPr="00D013B7" w:rsidRDefault="004946E7" w:rsidP="004946E7">
            <w:pPr>
              <w:rPr>
                <w:rFonts w:ascii="Times New Roman" w:hAnsi="Times New Roman"/>
                <w:b/>
              </w:rPr>
            </w:pPr>
            <w:r w:rsidRPr="00D013B7">
              <w:rPr>
                <w:rFonts w:ascii="Times New Roman" w:hAnsi="Times New Roman"/>
                <w:b/>
              </w:rPr>
              <w:t>Бег 10</w:t>
            </w:r>
            <w:r>
              <w:rPr>
                <w:rFonts w:ascii="Times New Roman" w:hAnsi="Times New Roman"/>
                <w:b/>
              </w:rPr>
              <w:t>00 м. - контроль.</w:t>
            </w:r>
            <w:r w:rsidRPr="00D013B7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  <w:tr w:rsidR="004946E7" w:rsidRPr="001C719F" w:rsidTr="004946E7">
        <w:trPr>
          <w:trHeight w:val="549"/>
        </w:trPr>
        <w:tc>
          <w:tcPr>
            <w:tcW w:w="803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834" w:type="dxa"/>
          </w:tcPr>
          <w:p w:rsidR="004946E7" w:rsidRPr="00542BD6" w:rsidRDefault="004946E7" w:rsidP="004946E7">
            <w:pPr>
              <w:rPr>
                <w:rFonts w:ascii="Times New Roman" w:hAnsi="Times New Roman"/>
              </w:rPr>
            </w:pPr>
            <w:r w:rsidRPr="00EA7811">
              <w:rPr>
                <w:rFonts w:ascii="Times New Roman" w:hAnsi="Times New Roman"/>
                <w:b/>
                <w:i/>
              </w:rPr>
              <w:t>Полоса препятствий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</w:tcPr>
          <w:p w:rsidR="004946E7" w:rsidRPr="00542BD6" w:rsidRDefault="004946E7" w:rsidP="00494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4946E7" w:rsidRDefault="004946E7" w:rsidP="004946E7">
            <w:r w:rsidRPr="00DE6A9E">
              <w:t>https://resh.edu.ru/subject/9/3/</w:t>
            </w:r>
          </w:p>
        </w:tc>
      </w:tr>
    </w:tbl>
    <w:p w:rsidR="00911B08" w:rsidRDefault="00911B08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1B08" w:rsidRDefault="00911B08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4A15" w:rsidRDefault="00974A15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1B08" w:rsidRPr="009C463E" w:rsidRDefault="00911B08" w:rsidP="006B48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11B08" w:rsidRPr="009C463E">
          <w:pgSz w:w="11906" w:h="16838"/>
          <w:pgMar w:top="1134" w:right="851" w:bottom="1134" w:left="1134" w:header="720" w:footer="720" w:gutter="0"/>
          <w:cols w:space="720"/>
          <w:docGrid w:linePitch="360"/>
        </w:sectPr>
      </w:pPr>
    </w:p>
    <w:p w:rsidR="00025907" w:rsidRDefault="00025907" w:rsidP="00FC7A42">
      <w:pPr>
        <w:jc w:val="center"/>
        <w:rPr>
          <w:rFonts w:ascii="Times New Roman" w:hAnsi="Times New Roman"/>
          <w:b/>
          <w:lang w:eastAsia="ru-RU"/>
        </w:rPr>
      </w:pPr>
    </w:p>
    <w:sectPr w:rsidR="00025907" w:rsidSect="007D28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3348364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0EE81D52"/>
    <w:multiLevelType w:val="hybridMultilevel"/>
    <w:tmpl w:val="4D4EF71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117C71FF"/>
    <w:multiLevelType w:val="multilevel"/>
    <w:tmpl w:val="27F2DFB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">
    <w:nsid w:val="19B034BD"/>
    <w:multiLevelType w:val="multilevel"/>
    <w:tmpl w:val="B450036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1069C2"/>
    <w:multiLevelType w:val="multilevel"/>
    <w:tmpl w:val="27F2DFB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5">
    <w:nsid w:val="3B934612"/>
    <w:multiLevelType w:val="hybridMultilevel"/>
    <w:tmpl w:val="AD9CA7E2"/>
    <w:lvl w:ilvl="0" w:tplc="35A2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CF1706"/>
    <w:multiLevelType w:val="hybridMultilevel"/>
    <w:tmpl w:val="D4321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970074"/>
    <w:multiLevelType w:val="hybridMultilevel"/>
    <w:tmpl w:val="46906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B82170"/>
    <w:multiLevelType w:val="hybridMultilevel"/>
    <w:tmpl w:val="6D745C42"/>
    <w:lvl w:ilvl="0" w:tplc="9F7E4042">
      <w:start w:val="6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271"/>
    <w:rsid w:val="00025907"/>
    <w:rsid w:val="000E0271"/>
    <w:rsid w:val="001D088A"/>
    <w:rsid w:val="003E1EB6"/>
    <w:rsid w:val="004946E7"/>
    <w:rsid w:val="005358FF"/>
    <w:rsid w:val="00642504"/>
    <w:rsid w:val="006B48CC"/>
    <w:rsid w:val="007D2894"/>
    <w:rsid w:val="00911B08"/>
    <w:rsid w:val="009434AF"/>
    <w:rsid w:val="00974A15"/>
    <w:rsid w:val="00C30B02"/>
    <w:rsid w:val="00D42DC7"/>
    <w:rsid w:val="00EC52E3"/>
    <w:rsid w:val="00FC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E8EF8-6D58-4603-91D4-46FA5D31F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7D289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2">
    <w:name w:val="heading 2"/>
    <w:basedOn w:val="a0"/>
    <w:next w:val="a0"/>
    <w:link w:val="20"/>
    <w:uiPriority w:val="99"/>
    <w:qFormat/>
    <w:rsid w:val="007D289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3">
    <w:name w:val="heading 3"/>
    <w:basedOn w:val="a0"/>
    <w:next w:val="a0"/>
    <w:link w:val="30"/>
    <w:uiPriority w:val="99"/>
    <w:qFormat/>
    <w:rsid w:val="007D289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4">
    <w:name w:val="heading 4"/>
    <w:basedOn w:val="a0"/>
    <w:next w:val="a0"/>
    <w:link w:val="40"/>
    <w:uiPriority w:val="99"/>
    <w:qFormat/>
    <w:rsid w:val="007D289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5">
    <w:name w:val="heading 5"/>
    <w:basedOn w:val="a0"/>
    <w:next w:val="a0"/>
    <w:link w:val="50"/>
    <w:uiPriority w:val="99"/>
    <w:qFormat/>
    <w:rsid w:val="007D289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0"/>
    <w:next w:val="a0"/>
    <w:link w:val="60"/>
    <w:uiPriority w:val="99"/>
    <w:qFormat/>
    <w:rsid w:val="007D289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/>
    </w:rPr>
  </w:style>
  <w:style w:type="paragraph" w:styleId="7">
    <w:name w:val="heading 7"/>
    <w:basedOn w:val="a0"/>
    <w:next w:val="a0"/>
    <w:link w:val="70"/>
    <w:uiPriority w:val="99"/>
    <w:qFormat/>
    <w:rsid w:val="007D289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8">
    <w:name w:val="heading 8"/>
    <w:basedOn w:val="a0"/>
    <w:next w:val="a0"/>
    <w:link w:val="80"/>
    <w:uiPriority w:val="99"/>
    <w:qFormat/>
    <w:rsid w:val="007D2894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9">
    <w:name w:val="heading 9"/>
    <w:basedOn w:val="a0"/>
    <w:next w:val="a0"/>
    <w:link w:val="90"/>
    <w:uiPriority w:val="99"/>
    <w:qFormat/>
    <w:rsid w:val="007D2894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D2894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1"/>
    <w:link w:val="2"/>
    <w:uiPriority w:val="99"/>
    <w:rsid w:val="007D2894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uiPriority w:val="99"/>
    <w:rsid w:val="007D2894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1"/>
    <w:link w:val="4"/>
    <w:uiPriority w:val="99"/>
    <w:rsid w:val="007D2894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9"/>
    <w:rsid w:val="007D2894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1"/>
    <w:link w:val="6"/>
    <w:uiPriority w:val="99"/>
    <w:rsid w:val="007D2894"/>
    <w:rPr>
      <w:rFonts w:ascii="Calibri" w:eastAsia="Times New Roman" w:hAnsi="Calibri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uiPriority w:val="99"/>
    <w:rsid w:val="007D2894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7D2894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1"/>
    <w:link w:val="9"/>
    <w:uiPriority w:val="99"/>
    <w:rsid w:val="007D2894"/>
    <w:rPr>
      <w:rFonts w:ascii="Cambria" w:eastAsia="Times New Roman" w:hAnsi="Cambria" w:cs="Times New Roman"/>
      <w:lang w:val="en-US"/>
    </w:rPr>
  </w:style>
  <w:style w:type="paragraph" w:styleId="a4">
    <w:name w:val="header"/>
    <w:basedOn w:val="a0"/>
    <w:link w:val="a5"/>
    <w:uiPriority w:val="99"/>
    <w:rsid w:val="007D289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a5">
    <w:name w:val="Верхний колонтитул Знак"/>
    <w:basedOn w:val="a1"/>
    <w:link w:val="a4"/>
    <w:uiPriority w:val="99"/>
    <w:rsid w:val="007D2894"/>
    <w:rPr>
      <w:rFonts w:ascii="Calibri" w:eastAsia="Times New Roman" w:hAnsi="Calibri" w:cs="Times New Roman"/>
      <w:sz w:val="24"/>
      <w:szCs w:val="24"/>
      <w:lang w:val="en-US"/>
    </w:rPr>
  </w:style>
  <w:style w:type="paragraph" w:styleId="a6">
    <w:name w:val="footer"/>
    <w:basedOn w:val="a0"/>
    <w:link w:val="a7"/>
    <w:uiPriority w:val="99"/>
    <w:rsid w:val="007D289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a7">
    <w:name w:val="Нижний колонтитул Знак"/>
    <w:basedOn w:val="a1"/>
    <w:link w:val="a6"/>
    <w:uiPriority w:val="99"/>
    <w:rsid w:val="007D2894"/>
    <w:rPr>
      <w:rFonts w:ascii="Calibri" w:eastAsia="Times New Roman" w:hAnsi="Calibri" w:cs="Times New Roman"/>
      <w:sz w:val="24"/>
      <w:szCs w:val="24"/>
      <w:lang w:val="en-US"/>
    </w:rPr>
  </w:style>
  <w:style w:type="table" w:styleId="a8">
    <w:name w:val="Table Grid"/>
    <w:basedOn w:val="a2"/>
    <w:uiPriority w:val="99"/>
    <w:rsid w:val="007D289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uiPriority w:val="99"/>
    <w:rsid w:val="007D28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US"/>
    </w:rPr>
  </w:style>
  <w:style w:type="paragraph" w:styleId="a9">
    <w:name w:val="Title"/>
    <w:basedOn w:val="a0"/>
    <w:next w:val="a0"/>
    <w:link w:val="aa"/>
    <w:uiPriority w:val="99"/>
    <w:qFormat/>
    <w:rsid w:val="007D2894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character" w:customStyle="1" w:styleId="aa">
    <w:name w:val="Название Знак"/>
    <w:basedOn w:val="a1"/>
    <w:link w:val="a9"/>
    <w:uiPriority w:val="99"/>
    <w:rsid w:val="007D289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ab">
    <w:name w:val="Subtitle"/>
    <w:basedOn w:val="a0"/>
    <w:next w:val="a0"/>
    <w:link w:val="ac"/>
    <w:uiPriority w:val="99"/>
    <w:qFormat/>
    <w:rsid w:val="007D289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/>
    </w:rPr>
  </w:style>
  <w:style w:type="character" w:customStyle="1" w:styleId="ac">
    <w:name w:val="Подзаголовок Знак"/>
    <w:basedOn w:val="a1"/>
    <w:link w:val="ab"/>
    <w:uiPriority w:val="99"/>
    <w:rsid w:val="007D2894"/>
    <w:rPr>
      <w:rFonts w:ascii="Cambria" w:eastAsia="Times New Roman" w:hAnsi="Cambria" w:cs="Times New Roman"/>
      <w:sz w:val="24"/>
      <w:szCs w:val="24"/>
      <w:lang w:val="en-US"/>
    </w:rPr>
  </w:style>
  <w:style w:type="character" w:styleId="ad">
    <w:name w:val="Strong"/>
    <w:uiPriority w:val="99"/>
    <w:qFormat/>
    <w:rsid w:val="007D2894"/>
    <w:rPr>
      <w:rFonts w:cs="Times New Roman"/>
      <w:b/>
      <w:bCs/>
    </w:rPr>
  </w:style>
  <w:style w:type="character" w:styleId="ae">
    <w:name w:val="Emphasis"/>
    <w:uiPriority w:val="99"/>
    <w:qFormat/>
    <w:rsid w:val="007D2894"/>
    <w:rPr>
      <w:rFonts w:ascii="Calibri" w:hAnsi="Calibri" w:cs="Times New Roman"/>
      <w:b/>
      <w:i/>
      <w:iCs/>
    </w:rPr>
  </w:style>
  <w:style w:type="paragraph" w:styleId="af">
    <w:name w:val="No Spacing"/>
    <w:basedOn w:val="a0"/>
    <w:uiPriority w:val="99"/>
    <w:qFormat/>
    <w:rsid w:val="007D2894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paragraph" w:styleId="af0">
    <w:name w:val="List Paragraph"/>
    <w:basedOn w:val="a0"/>
    <w:uiPriority w:val="99"/>
    <w:qFormat/>
    <w:rsid w:val="007D2894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21">
    <w:name w:val="Quote"/>
    <w:basedOn w:val="a0"/>
    <w:next w:val="a0"/>
    <w:link w:val="22"/>
    <w:uiPriority w:val="99"/>
    <w:qFormat/>
    <w:rsid w:val="007D2894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/>
    </w:rPr>
  </w:style>
  <w:style w:type="character" w:customStyle="1" w:styleId="22">
    <w:name w:val="Цитата 2 Знак"/>
    <w:basedOn w:val="a1"/>
    <w:link w:val="21"/>
    <w:uiPriority w:val="99"/>
    <w:rsid w:val="007D2894"/>
    <w:rPr>
      <w:rFonts w:ascii="Calibri" w:eastAsia="Times New Roman" w:hAnsi="Calibri" w:cs="Times New Roman"/>
      <w:i/>
      <w:sz w:val="24"/>
      <w:szCs w:val="24"/>
      <w:lang w:val="en-US"/>
    </w:rPr>
  </w:style>
  <w:style w:type="paragraph" w:styleId="af1">
    <w:name w:val="Intense Quote"/>
    <w:basedOn w:val="a0"/>
    <w:next w:val="a0"/>
    <w:link w:val="af2"/>
    <w:uiPriority w:val="99"/>
    <w:qFormat/>
    <w:rsid w:val="007D2894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/>
    </w:rPr>
  </w:style>
  <w:style w:type="character" w:customStyle="1" w:styleId="af2">
    <w:name w:val="Выделенная цитата Знак"/>
    <w:basedOn w:val="a1"/>
    <w:link w:val="af1"/>
    <w:uiPriority w:val="99"/>
    <w:rsid w:val="007D2894"/>
    <w:rPr>
      <w:rFonts w:ascii="Calibri" w:eastAsia="Times New Roman" w:hAnsi="Calibri" w:cs="Times New Roman"/>
      <w:b/>
      <w:i/>
      <w:sz w:val="24"/>
      <w:lang w:val="en-US"/>
    </w:rPr>
  </w:style>
  <w:style w:type="character" w:styleId="af3">
    <w:name w:val="Subtle Emphasis"/>
    <w:uiPriority w:val="99"/>
    <w:qFormat/>
    <w:rsid w:val="007D2894"/>
    <w:rPr>
      <w:i/>
      <w:color w:val="5A5A5A"/>
    </w:rPr>
  </w:style>
  <w:style w:type="character" w:styleId="af4">
    <w:name w:val="Intense Emphasis"/>
    <w:uiPriority w:val="99"/>
    <w:qFormat/>
    <w:rsid w:val="007D2894"/>
    <w:rPr>
      <w:rFonts w:cs="Times New Roman"/>
      <w:b/>
      <w:i/>
      <w:sz w:val="24"/>
      <w:szCs w:val="24"/>
      <w:u w:val="single"/>
    </w:rPr>
  </w:style>
  <w:style w:type="character" w:styleId="af5">
    <w:name w:val="Subtle Reference"/>
    <w:uiPriority w:val="99"/>
    <w:qFormat/>
    <w:rsid w:val="007D2894"/>
    <w:rPr>
      <w:rFonts w:cs="Times New Roman"/>
      <w:sz w:val="24"/>
      <w:szCs w:val="24"/>
      <w:u w:val="single"/>
    </w:rPr>
  </w:style>
  <w:style w:type="character" w:styleId="af6">
    <w:name w:val="Intense Reference"/>
    <w:uiPriority w:val="99"/>
    <w:qFormat/>
    <w:rsid w:val="007D2894"/>
    <w:rPr>
      <w:rFonts w:cs="Times New Roman"/>
      <w:b/>
      <w:sz w:val="24"/>
      <w:u w:val="single"/>
    </w:rPr>
  </w:style>
  <w:style w:type="character" w:styleId="af7">
    <w:name w:val="Book Title"/>
    <w:uiPriority w:val="99"/>
    <w:qFormat/>
    <w:rsid w:val="007D2894"/>
    <w:rPr>
      <w:rFonts w:ascii="Cambria" w:hAnsi="Cambria" w:cs="Times New Roman"/>
      <w:b/>
      <w:i/>
      <w:sz w:val="24"/>
      <w:szCs w:val="24"/>
    </w:rPr>
  </w:style>
  <w:style w:type="paragraph" w:styleId="af8">
    <w:name w:val="TOC Heading"/>
    <w:basedOn w:val="1"/>
    <w:next w:val="a0"/>
    <w:uiPriority w:val="99"/>
    <w:qFormat/>
    <w:rsid w:val="007D2894"/>
    <w:pPr>
      <w:outlineLvl w:val="9"/>
    </w:pPr>
  </w:style>
  <w:style w:type="character" w:customStyle="1" w:styleId="af9">
    <w:name w:val="Текст выноски Знак"/>
    <w:basedOn w:val="a1"/>
    <w:link w:val="afa"/>
    <w:uiPriority w:val="99"/>
    <w:semiHidden/>
    <w:rsid w:val="007D2894"/>
    <w:rPr>
      <w:rFonts w:ascii="Tahoma" w:eastAsia="Times New Roman" w:hAnsi="Tahoma" w:cs="Tahoma"/>
      <w:sz w:val="16"/>
      <w:szCs w:val="16"/>
      <w:lang w:val="en-US"/>
    </w:rPr>
  </w:style>
  <w:style w:type="paragraph" w:styleId="afa">
    <w:name w:val="Balloon Text"/>
    <w:basedOn w:val="a0"/>
    <w:link w:val="af9"/>
    <w:uiPriority w:val="99"/>
    <w:semiHidden/>
    <w:unhideWhenUsed/>
    <w:rsid w:val="007D2894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paragraph" w:styleId="a">
    <w:name w:val="List Number"/>
    <w:basedOn w:val="a0"/>
    <w:rsid w:val="007D2894"/>
    <w:pPr>
      <w:numPr>
        <w:numId w:val="5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">
    <w:name w:val="Style1"/>
    <w:basedOn w:val="a0"/>
    <w:uiPriority w:val="99"/>
    <w:rsid w:val="007D2894"/>
    <w:pPr>
      <w:widowControl w:val="0"/>
      <w:autoSpaceDE w:val="0"/>
      <w:autoSpaceDN w:val="0"/>
      <w:adjustRightInd w:val="0"/>
      <w:spacing w:after="0" w:line="234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D2894"/>
    <w:rPr>
      <w:rFonts w:ascii="Times New Roman" w:hAnsi="Times New Roman" w:cs="Times New Roman"/>
      <w:sz w:val="32"/>
      <w:szCs w:val="32"/>
    </w:rPr>
  </w:style>
  <w:style w:type="table" w:customStyle="1" w:styleId="11">
    <w:name w:val="Сетка таблицы1"/>
    <w:basedOn w:val="a2"/>
    <w:next w:val="a8"/>
    <w:rsid w:val="007D28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535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9A867F5-04B7-476F-84D2-17B2BAB5F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6541</Words>
  <Characters>37286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HP</cp:lastModifiedBy>
  <cp:revision>3</cp:revision>
  <dcterms:created xsi:type="dcterms:W3CDTF">2022-08-17T17:40:00Z</dcterms:created>
  <dcterms:modified xsi:type="dcterms:W3CDTF">2022-08-23T20:32:00Z</dcterms:modified>
</cp:coreProperties>
</file>